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43756" w14:textId="53F7385B" w:rsidR="00096FA9" w:rsidRDefault="00E90D0D" w:rsidP="00096FA9">
      <w:pPr>
        <w:rPr>
          <w:b/>
          <w:sz w:val="24"/>
          <w:szCs w:val="24"/>
        </w:rPr>
      </w:pPr>
      <w:bookmarkStart w:id="0" w:name="_Hlk510075872"/>
      <w:r w:rsidRPr="00E90D0D">
        <w:rPr>
          <w:b/>
          <w:i/>
          <w:snapToGrid/>
          <w:sz w:val="24"/>
        </w:rPr>
        <w:t>Grant Agreement</w:t>
      </w:r>
      <w:r w:rsidR="00096FA9" w:rsidRPr="008408F9">
        <w:rPr>
          <w:b/>
          <w:snapToGrid/>
          <w:sz w:val="24"/>
        </w:rPr>
        <w:t xml:space="preserve"> für Eras</w:t>
      </w:r>
      <w:r w:rsidR="0019760A">
        <w:rPr>
          <w:b/>
          <w:snapToGrid/>
          <w:sz w:val="24"/>
        </w:rPr>
        <w:t xml:space="preserve">mus+ </w:t>
      </w:r>
      <w:r w:rsidR="00096FA9" w:rsidRPr="008408F9">
        <w:rPr>
          <w:b/>
          <w:snapToGrid/>
          <w:sz w:val="24"/>
        </w:rPr>
        <w:t>Hochschulbildung</w:t>
      </w:r>
      <w:r w:rsidR="008408F9">
        <w:rPr>
          <w:b/>
          <w:snapToGrid/>
          <w:sz w:val="24"/>
        </w:rPr>
        <w:t>:</w:t>
      </w:r>
      <w:r w:rsidR="008408F9" w:rsidRPr="008408F9">
        <w:rPr>
          <w:b/>
          <w:snapToGrid/>
          <w:sz w:val="24"/>
        </w:rPr>
        <w:t xml:space="preserve"> </w:t>
      </w:r>
      <w:r w:rsidR="00096FA9" w:rsidRPr="008408F9">
        <w:rPr>
          <w:b/>
          <w:snapToGrid/>
          <w:sz w:val="24"/>
        </w:rPr>
        <w:t xml:space="preserve">Studium </w:t>
      </w:r>
      <w:r w:rsidR="00DE5F02">
        <w:rPr>
          <w:b/>
          <w:snapToGrid/>
          <w:sz w:val="24"/>
        </w:rPr>
        <w:t>in Programmländern</w:t>
      </w:r>
    </w:p>
    <w:bookmarkEnd w:id="0"/>
    <w:p w14:paraId="373BD95A" w14:textId="77777777" w:rsidR="00096FA9" w:rsidRDefault="00096FA9" w:rsidP="00096FA9">
      <w:pPr>
        <w:rPr>
          <w:b/>
          <w:sz w:val="24"/>
          <w:szCs w:val="24"/>
        </w:rPr>
      </w:pPr>
    </w:p>
    <w:p w14:paraId="4D6A3DD1" w14:textId="77777777" w:rsidR="00096FA9" w:rsidRDefault="00096FA9" w:rsidP="00096FA9">
      <w:pPr>
        <w:rPr>
          <w:sz w:val="22"/>
          <w:szCs w:val="24"/>
        </w:rPr>
      </w:pPr>
    </w:p>
    <w:p w14:paraId="47E88ECE" w14:textId="77777777" w:rsidR="00A8728A" w:rsidRPr="00D06C40" w:rsidRDefault="00A8728A" w:rsidP="00A8728A">
      <w:pPr>
        <w:pBdr>
          <w:bottom w:val="single" w:sz="6" w:space="1" w:color="auto"/>
        </w:pBdr>
      </w:pPr>
      <w:r w:rsidRPr="00D06C40">
        <w:rPr>
          <w:snapToGrid/>
        </w:rPr>
        <w:t>Hochschule Albstadt-Sigmaringen, D  SIGMARI01</w:t>
      </w:r>
    </w:p>
    <w:p w14:paraId="549B15E0" w14:textId="16312DA6" w:rsidR="00DE5F02" w:rsidRDefault="00096FA9" w:rsidP="00096FA9">
      <w:pPr>
        <w:rPr>
          <w:snapToGrid/>
          <w:sz w:val="24"/>
        </w:rPr>
      </w:pPr>
      <w:r>
        <w:rPr>
          <w:snapToGrid/>
        </w:rPr>
        <w:t xml:space="preserve">Anschrift: </w:t>
      </w:r>
      <w:r w:rsidR="00A8728A">
        <w:rPr>
          <w:snapToGrid/>
        </w:rPr>
        <w:t>Anton-Günther-Str. 51, 72488 Sigmaringe</w:t>
      </w:r>
      <w:r w:rsidR="00A8728A" w:rsidRPr="004C3BD0">
        <w:rPr>
          <w:snapToGrid/>
        </w:rPr>
        <w:t xml:space="preserve">n, </w:t>
      </w:r>
      <w:r w:rsidR="00FB094B" w:rsidRPr="004C3BD0">
        <w:rPr>
          <w:snapToGrid/>
        </w:rPr>
        <w:t>n</w:t>
      </w:r>
      <w:r w:rsidRPr="004C3BD0">
        <w:rPr>
          <w:snapToGrid/>
        </w:rPr>
        <w:t xml:space="preserve">achfolgend </w:t>
      </w:r>
      <w:r w:rsidR="00DE5F02" w:rsidRPr="004C3BD0">
        <w:rPr>
          <w:snapToGrid/>
        </w:rPr>
        <w:t xml:space="preserve">bezeichnet als </w:t>
      </w:r>
      <w:r w:rsidRPr="004C3BD0">
        <w:rPr>
          <w:snapToGrid/>
        </w:rPr>
        <w:t>„die Einrichtung</w:t>
      </w:r>
      <w:r w:rsidR="002310B3" w:rsidRPr="004C3BD0">
        <w:rPr>
          <w:snapToGrid/>
        </w:rPr>
        <w:t xml:space="preserve">“, für die Unterzeichnung dieser Vereinbarung </w:t>
      </w:r>
      <w:r w:rsidR="00DE5F02" w:rsidRPr="004C3BD0">
        <w:rPr>
          <w:snapToGrid/>
        </w:rPr>
        <w:t xml:space="preserve">vertreten </w:t>
      </w:r>
      <w:r w:rsidRPr="004C3BD0">
        <w:rPr>
          <w:snapToGrid/>
        </w:rPr>
        <w:t>durch</w:t>
      </w:r>
      <w:r w:rsidR="00A8728A">
        <w:rPr>
          <w:snapToGrid/>
        </w:rPr>
        <w:t xml:space="preserve"> Dr. Conny Bast, ERASMUS+ - Koordinatorin</w:t>
      </w:r>
      <w:r w:rsidR="00A8728A">
        <w:rPr>
          <w:snapToGrid/>
          <w:sz w:val="24"/>
        </w:rPr>
        <w:t xml:space="preserve">, </w:t>
      </w:r>
    </w:p>
    <w:p w14:paraId="5CA32025" w14:textId="77777777" w:rsidR="00096FA9" w:rsidRPr="004C3BD0" w:rsidRDefault="00096FA9" w:rsidP="00096FA9">
      <w:r w:rsidRPr="004C3BD0">
        <w:rPr>
          <w:snapToGrid/>
        </w:rPr>
        <w:t>und</w:t>
      </w:r>
    </w:p>
    <w:p w14:paraId="79150940" w14:textId="77777777" w:rsidR="00096FA9" w:rsidRPr="004C3BD0" w:rsidRDefault="00096FA9" w:rsidP="00096FA9"/>
    <w:p w14:paraId="3710C5FA" w14:textId="43DD6C1A" w:rsidR="00096FA9" w:rsidRPr="004C3BD0" w:rsidRDefault="00096FA9" w:rsidP="00096FA9">
      <w:pPr>
        <w:pBdr>
          <w:bottom w:val="single" w:sz="6" w:space="1" w:color="auto"/>
        </w:pBdr>
      </w:pPr>
      <w:r w:rsidRPr="004C3BD0">
        <w:rPr>
          <w:snapToGrid/>
        </w:rPr>
        <w:t xml:space="preserve">Herr/Frau </w:t>
      </w:r>
      <w:r w:rsidR="00A8728A" w:rsidRPr="00D06C40">
        <w:rPr>
          <w:snapToGrid/>
        </w:rPr>
        <w:fldChar w:fldCharType="begin">
          <w:ffData>
            <w:name w:val="Text1"/>
            <w:enabled/>
            <w:calcOnExit w:val="0"/>
            <w:textInput/>
          </w:ffData>
        </w:fldChar>
      </w:r>
      <w:bookmarkStart w:id="1" w:name="Text1"/>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bookmarkEnd w:id="1"/>
      <w:r w:rsidR="00A8728A" w:rsidRPr="004C3BD0">
        <w:rPr>
          <w:snapToGrid/>
        </w:rPr>
        <w:t xml:space="preserve"> </w:t>
      </w:r>
      <w:r w:rsidRPr="004C3BD0">
        <w:rPr>
          <w:snapToGrid/>
        </w:rPr>
        <w:t>[</w:t>
      </w:r>
      <w:r w:rsidR="00F27FA7">
        <w:rPr>
          <w:snapToGrid/>
        </w:rPr>
        <w:t xml:space="preserve">Vor- und </w:t>
      </w:r>
      <w:r w:rsidRPr="004C3BD0">
        <w:rPr>
          <w:snapToGrid/>
        </w:rPr>
        <w:t>Nachname]</w:t>
      </w:r>
    </w:p>
    <w:p w14:paraId="1987C6B0" w14:textId="67CD8FF9" w:rsidR="00096FA9" w:rsidRPr="00735E06" w:rsidRDefault="00096FA9" w:rsidP="00096FA9">
      <w:r>
        <w:rPr>
          <w:snapToGrid/>
        </w:rPr>
        <w:t>Geburtsdatum:</w:t>
      </w:r>
      <w:r w:rsidR="00A8728A">
        <w:rPr>
          <w:snapToGrid/>
        </w:rPr>
        <w:t xml:space="preserve"> </w:t>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r>
        <w:rPr>
          <w:snapToGrid/>
        </w:rPr>
        <w:tab/>
      </w:r>
      <w:r>
        <w:rPr>
          <w:snapToGrid/>
        </w:rPr>
        <w:tab/>
        <w:t>Staatsangehörigkeit:</w:t>
      </w:r>
      <w:r w:rsidR="004419DB">
        <w:rPr>
          <w:snapToGrid/>
        </w:rPr>
        <w:t xml:space="preserve"> </w:t>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r>
        <w:rPr>
          <w:snapToGrid/>
        </w:rPr>
        <w:tab/>
      </w:r>
    </w:p>
    <w:p w14:paraId="08DE10A1" w14:textId="28352D08" w:rsidR="00096FA9" w:rsidRPr="00735E06" w:rsidRDefault="00A8728A" w:rsidP="00096FA9">
      <w:r>
        <w:rPr>
          <w:snapToGrid/>
        </w:rPr>
        <w:t xml:space="preserve">Vollständige </w:t>
      </w:r>
      <w:r w:rsidR="00096FA9">
        <w:rPr>
          <w:snapToGrid/>
        </w:rPr>
        <w:t xml:space="preserve">Anschrift: </w:t>
      </w:r>
      <w:r w:rsidRPr="00D06C40">
        <w:rPr>
          <w:snapToGrid/>
        </w:rPr>
        <w:fldChar w:fldCharType="begin">
          <w:ffData>
            <w:name w:val="Text1"/>
            <w:enabled/>
            <w:calcOnExit w:val="0"/>
            <w:textInput/>
          </w:ffData>
        </w:fldChar>
      </w:r>
      <w:r w:rsidRPr="00D06C40">
        <w:rPr>
          <w:snapToGrid/>
        </w:rPr>
        <w:instrText xml:space="preserve"> FORMTEXT </w:instrText>
      </w:r>
      <w:r w:rsidRPr="00D06C40">
        <w:rPr>
          <w:snapToGrid/>
        </w:rPr>
      </w:r>
      <w:r w:rsidRPr="00D06C40">
        <w:rPr>
          <w:snapToGrid/>
        </w:rPr>
        <w:fldChar w:fldCharType="separate"/>
      </w:r>
      <w:r w:rsidRPr="00D06C40">
        <w:rPr>
          <w:noProof/>
          <w:snapToGrid/>
        </w:rPr>
        <w:t> </w:t>
      </w:r>
      <w:r w:rsidRPr="00D06C40">
        <w:rPr>
          <w:noProof/>
          <w:snapToGrid/>
        </w:rPr>
        <w:t> </w:t>
      </w:r>
      <w:r w:rsidRPr="00D06C40">
        <w:rPr>
          <w:noProof/>
          <w:snapToGrid/>
        </w:rPr>
        <w:t> </w:t>
      </w:r>
      <w:r w:rsidRPr="00D06C40">
        <w:rPr>
          <w:noProof/>
          <w:snapToGrid/>
        </w:rPr>
        <w:t> </w:t>
      </w:r>
      <w:r w:rsidRPr="00D06C40">
        <w:rPr>
          <w:noProof/>
          <w:snapToGrid/>
        </w:rPr>
        <w:t> </w:t>
      </w:r>
      <w:r w:rsidRPr="00D06C40">
        <w:rPr>
          <w:snapToGrid/>
        </w:rPr>
        <w:fldChar w:fldCharType="end"/>
      </w:r>
      <w:r w:rsidRPr="00530D32" w:rsidDel="00A8728A">
        <w:rPr>
          <w:snapToGrid/>
          <w:highlight w:val="yellow"/>
        </w:rPr>
        <w:t xml:space="preserve"> </w:t>
      </w:r>
    </w:p>
    <w:p w14:paraId="4A3096ED" w14:textId="1B0D62C0" w:rsidR="00096FA9" w:rsidRPr="00735E06" w:rsidRDefault="00096FA9" w:rsidP="00096FA9">
      <w:r>
        <w:rPr>
          <w:snapToGrid/>
        </w:rPr>
        <w:t>Telefonnummer:</w:t>
      </w:r>
      <w:r>
        <w:rPr>
          <w:snapToGrid/>
        </w:rPr>
        <w:tab/>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r>
        <w:rPr>
          <w:snapToGrid/>
        </w:rPr>
        <w:tab/>
      </w:r>
      <w:r>
        <w:rPr>
          <w:snapToGrid/>
        </w:rPr>
        <w:tab/>
        <w:t>E-Mail-Adresse:</w:t>
      </w:r>
      <w:r w:rsidR="00A8728A">
        <w:rPr>
          <w:snapToGrid/>
        </w:rPr>
        <w:t xml:space="preserve"> </w:t>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p>
    <w:p w14:paraId="451AE2E8" w14:textId="399A448A" w:rsidR="00096FA9" w:rsidRPr="00735E06" w:rsidRDefault="00096FA9" w:rsidP="00096FA9">
      <w:r>
        <w:rPr>
          <w:snapToGrid/>
        </w:rPr>
        <w:t>Geschlecht:</w:t>
      </w:r>
      <w:r w:rsidR="00A8728A">
        <w:rPr>
          <w:snapToGrid/>
        </w:rPr>
        <w:t xml:space="preserve"> </w:t>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r>
        <w:rPr>
          <w:snapToGrid/>
        </w:rPr>
        <w:tab/>
      </w:r>
      <w:r>
        <w:rPr>
          <w:snapToGrid/>
        </w:rPr>
        <w:tab/>
        <w:t>Studienjahr: 20</w:t>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r>
        <w:rPr>
          <w:snapToGrid/>
        </w:rPr>
        <w:t>/20</w:t>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p>
    <w:p w14:paraId="337FABD5" w14:textId="45FE1456" w:rsidR="00B85DC0" w:rsidRDefault="00096FA9" w:rsidP="00096FA9">
      <w:pPr>
        <w:rPr>
          <w:snapToGrid/>
        </w:rPr>
      </w:pPr>
      <w:r w:rsidRPr="009218AF">
        <w:rPr>
          <w:snapToGrid/>
        </w:rPr>
        <w:t>Studien</w:t>
      </w:r>
      <w:r w:rsidR="00BD1710" w:rsidRPr="009218AF">
        <w:rPr>
          <w:snapToGrid/>
        </w:rPr>
        <w:t>phase</w:t>
      </w:r>
      <w:r w:rsidRPr="009218AF">
        <w:rPr>
          <w:snapToGrid/>
        </w:rPr>
        <w:t xml:space="preserve">: </w:t>
      </w:r>
      <w:r w:rsidR="00BD1710" w:rsidRPr="009218AF">
        <w:rPr>
          <w:snapToGrid/>
        </w:rPr>
        <w:t>erste</w:t>
      </w:r>
      <w:r w:rsidR="0019760A" w:rsidRPr="009218AF">
        <w:rPr>
          <w:snapToGrid/>
        </w:rPr>
        <w:t>r</w:t>
      </w:r>
      <w:r w:rsidR="009218AF" w:rsidRPr="009218AF">
        <w:rPr>
          <w:snapToGrid/>
        </w:rPr>
        <w:t xml:space="preserve"> Zyklus </w:t>
      </w:r>
      <w:r w:rsidR="009218AF" w:rsidRPr="009218AF">
        <w:rPr>
          <w:rFonts w:ascii="Verdana" w:hAnsi="Verdana"/>
        </w:rPr>
        <w:fldChar w:fldCharType="begin">
          <w:ffData>
            <w:name w:val="Kontrollkästchen1"/>
            <w:enabled/>
            <w:calcOnExit w:val="0"/>
            <w:checkBox>
              <w:sizeAuto/>
              <w:default w:val="0"/>
            </w:checkBox>
          </w:ffData>
        </w:fldChar>
      </w:r>
      <w:r w:rsidR="009218AF" w:rsidRPr="009218AF">
        <w:rPr>
          <w:rFonts w:ascii="Verdana" w:hAnsi="Verdana"/>
        </w:rPr>
        <w:instrText xml:space="preserve"> FORMCHECKBOX </w:instrText>
      </w:r>
      <w:r w:rsidR="0076106D">
        <w:rPr>
          <w:rFonts w:ascii="Verdana" w:hAnsi="Verdana"/>
        </w:rPr>
      </w:r>
      <w:r w:rsidR="0076106D">
        <w:rPr>
          <w:rFonts w:ascii="Verdana" w:hAnsi="Verdana"/>
        </w:rPr>
        <w:fldChar w:fldCharType="separate"/>
      </w:r>
      <w:r w:rsidR="009218AF" w:rsidRPr="009218AF">
        <w:rPr>
          <w:rFonts w:ascii="Verdana" w:hAnsi="Verdana"/>
        </w:rPr>
        <w:fldChar w:fldCharType="end"/>
      </w:r>
      <w:r w:rsidR="009218AF" w:rsidRPr="009218AF">
        <w:rPr>
          <w:rFonts w:ascii="Verdana" w:hAnsi="Verdana"/>
        </w:rPr>
        <w:t xml:space="preserve"> </w:t>
      </w:r>
      <w:r w:rsidR="00BD1710" w:rsidRPr="009218AF">
        <w:rPr>
          <w:snapToGrid/>
        </w:rPr>
        <w:t>/zweite</w:t>
      </w:r>
      <w:r w:rsidR="0019760A" w:rsidRPr="009218AF">
        <w:rPr>
          <w:snapToGrid/>
        </w:rPr>
        <w:t>r</w:t>
      </w:r>
      <w:r w:rsidRPr="009218AF">
        <w:rPr>
          <w:snapToGrid/>
        </w:rPr>
        <w:t xml:space="preserve"> Zyklus</w:t>
      </w:r>
      <w:r w:rsidR="009218AF">
        <w:rPr>
          <w:snapToGrid/>
        </w:rPr>
        <w:t xml:space="preserve"> </w:t>
      </w:r>
      <w:r w:rsidR="009218AF">
        <w:rPr>
          <w:rFonts w:ascii="Verdana" w:hAnsi="Verdana"/>
        </w:rPr>
        <w:fldChar w:fldCharType="begin">
          <w:ffData>
            <w:name w:val="Kontrollkästchen1"/>
            <w:enabled/>
            <w:calcOnExit w:val="0"/>
            <w:checkBox>
              <w:sizeAuto/>
              <w:default w:val="0"/>
            </w:checkBox>
          </w:ffData>
        </w:fldChar>
      </w:r>
      <w:r w:rsidR="009218AF">
        <w:rPr>
          <w:rFonts w:ascii="Verdana" w:hAnsi="Verdana"/>
        </w:rPr>
        <w:instrText xml:space="preserve"> FORMCHECKBOX </w:instrText>
      </w:r>
      <w:r w:rsidR="0076106D">
        <w:rPr>
          <w:rFonts w:ascii="Verdana" w:hAnsi="Verdana"/>
        </w:rPr>
      </w:r>
      <w:r w:rsidR="0076106D">
        <w:rPr>
          <w:rFonts w:ascii="Verdana" w:hAnsi="Verdana"/>
        </w:rPr>
        <w:fldChar w:fldCharType="separate"/>
      </w:r>
      <w:r w:rsidR="009218AF">
        <w:rPr>
          <w:rFonts w:ascii="Verdana" w:hAnsi="Verdana"/>
        </w:rPr>
        <w:fldChar w:fldCharType="end"/>
      </w:r>
    </w:p>
    <w:p w14:paraId="43EFE425" w14:textId="085456F3" w:rsidR="00096FA9" w:rsidRPr="004F6A0D" w:rsidRDefault="00096FA9" w:rsidP="00096FA9">
      <w:r>
        <w:rPr>
          <w:snapToGrid/>
        </w:rPr>
        <w:t xml:space="preserve">Fachrichtung: </w:t>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r>
        <w:rPr>
          <w:snapToGrid/>
        </w:rPr>
        <w:tab/>
        <w:t xml:space="preserve">Code: </w:t>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noProof/>
          <w:snapToGrid/>
        </w:rPr>
        <w:t> </w:t>
      </w:r>
      <w:r w:rsidR="00A8728A" w:rsidRPr="00D06C40">
        <w:rPr>
          <w:snapToGrid/>
        </w:rPr>
        <w:fldChar w:fldCharType="end"/>
      </w:r>
      <w:r w:rsidR="00A8728A">
        <w:rPr>
          <w:snapToGrid/>
        </w:rPr>
        <w:t xml:space="preserve"> </w:t>
      </w:r>
      <w:r w:rsidR="00A8728A" w:rsidRPr="004C3BD0" w:rsidDel="00A8728A">
        <w:rPr>
          <w:snapToGrid/>
        </w:rPr>
        <w:t xml:space="preserve"> </w:t>
      </w:r>
      <w:r w:rsidR="00A8728A" w:rsidRPr="004C3BD0">
        <w:t>[</w:t>
      </w:r>
      <w:r w:rsidR="00A8728A" w:rsidRPr="00681AF7">
        <w:t>TEX/TT/TBM 0723, TI/WIN/</w:t>
      </w:r>
      <w:r w:rsidR="00DC143F">
        <w:t>IST/BSA/SE</w:t>
      </w:r>
      <w:r w:rsidR="00A8728A" w:rsidRPr="00681AF7">
        <w:t xml:space="preserve"> 061, MAB/WIW/</w:t>
      </w:r>
      <w:r w:rsidR="00A8728A">
        <w:t>WIM/</w:t>
      </w:r>
      <w:r w:rsidR="00A8728A" w:rsidRPr="00681AF7">
        <w:t xml:space="preserve">MPE 071, </w:t>
      </w:r>
      <w:r w:rsidR="00A8728A">
        <w:t xml:space="preserve">BWL/BWM 041, LEH 0721, PHT/BMS 0916, FM/FPD </w:t>
      </w:r>
      <w:r w:rsidR="00A8728A" w:rsidRPr="00681AF7">
        <w:t>0732]</w:t>
      </w:r>
      <w:r w:rsidR="00A8728A" w:rsidRPr="009A09CD" w:rsidDel="00A8728A">
        <w:rPr>
          <w:snapToGrid/>
          <w:highlight w:val="yellow"/>
        </w:rPr>
        <w:t xml:space="preserve"> </w:t>
      </w:r>
    </w:p>
    <w:p w14:paraId="65102A25" w14:textId="6E39CFF9" w:rsidR="00096FA9" w:rsidRPr="004F6A0D" w:rsidRDefault="00096FA9" w:rsidP="00096FA9">
      <w:r>
        <w:rPr>
          <w:snapToGrid/>
        </w:rPr>
        <w:t>Anzahl der abgeschlossenen Hochschulstudien</w:t>
      </w:r>
      <w:r w:rsidRPr="004C3BD0">
        <w:rPr>
          <w:snapToGrid/>
          <w:u w:val="single"/>
        </w:rPr>
        <w:t>jahre</w:t>
      </w:r>
      <w:r>
        <w:rPr>
          <w:snapToGrid/>
        </w:rPr>
        <w:t>:</w:t>
      </w:r>
      <w:r w:rsidR="00A8728A">
        <w:rPr>
          <w:snapToGrid/>
        </w:rPr>
        <w:t xml:space="preserve"> </w:t>
      </w:r>
      <w:r w:rsidR="00A8728A" w:rsidRPr="00D06C40">
        <w:rPr>
          <w:snapToGrid/>
        </w:rPr>
        <w:fldChar w:fldCharType="begin">
          <w:ffData>
            <w:name w:val="Text1"/>
            <w:enabled/>
            <w:calcOnExit w:val="0"/>
            <w:textInput/>
          </w:ffData>
        </w:fldChar>
      </w:r>
      <w:r w:rsidR="00A8728A" w:rsidRPr="00D06C40">
        <w:rPr>
          <w:snapToGrid/>
        </w:rPr>
        <w:instrText xml:space="preserve"> FORMTEXT </w:instrText>
      </w:r>
      <w:r w:rsidR="00A8728A" w:rsidRPr="00D06C40">
        <w:rPr>
          <w:snapToGrid/>
        </w:rPr>
      </w:r>
      <w:r w:rsidR="00A8728A" w:rsidRPr="00D06C40">
        <w:rPr>
          <w:snapToGrid/>
        </w:rPr>
        <w:fldChar w:fldCharType="separate"/>
      </w:r>
      <w:r w:rsidR="00B76009">
        <w:rPr>
          <w:snapToGrid/>
        </w:rPr>
        <w:t> </w:t>
      </w:r>
      <w:r w:rsidR="00B76009">
        <w:rPr>
          <w:snapToGrid/>
        </w:rPr>
        <w:t> </w:t>
      </w:r>
      <w:r w:rsidR="00B76009">
        <w:rPr>
          <w:snapToGrid/>
        </w:rPr>
        <w:t> </w:t>
      </w:r>
      <w:r w:rsidR="00B76009">
        <w:rPr>
          <w:snapToGrid/>
        </w:rPr>
        <w:t> </w:t>
      </w:r>
      <w:r w:rsidR="00B76009">
        <w:rPr>
          <w:snapToGrid/>
        </w:rPr>
        <w:t> </w:t>
      </w:r>
      <w:r w:rsidR="00A8728A" w:rsidRPr="00D06C40">
        <w:rPr>
          <w:snapToGrid/>
        </w:rPr>
        <w:fldChar w:fldCharType="end"/>
      </w:r>
    </w:p>
    <w:p w14:paraId="382DAAF4" w14:textId="7C312277" w:rsidR="008408F9" w:rsidRDefault="00530D32" w:rsidP="008408F9">
      <w:pPr>
        <w:tabs>
          <w:tab w:val="left" w:pos="1701"/>
        </w:tabs>
        <w:rPr>
          <w:snapToGrid/>
        </w:rPr>
      </w:pPr>
      <w:r>
        <w:rPr>
          <w:snapToGrid/>
        </w:rPr>
        <w:t xml:space="preserve">Der </w:t>
      </w:r>
      <w:r w:rsidR="00096FA9">
        <w:rPr>
          <w:snapToGrid/>
        </w:rPr>
        <w:t>Teilnehmer erhält:</w:t>
      </w:r>
      <w:r w:rsidR="004419DB">
        <w:rPr>
          <w:snapToGrid/>
        </w:rPr>
        <w:t xml:space="preserve"> </w:t>
      </w:r>
      <w:r w:rsidR="00BF26BF">
        <w:rPr>
          <w:snapToGrid/>
        </w:rPr>
        <w:tab/>
      </w:r>
      <w:r w:rsidR="00F27FA7">
        <w:rPr>
          <w:rFonts w:ascii="Verdana" w:hAnsi="Verdana"/>
        </w:rPr>
        <w:t>x</w:t>
      </w:r>
      <w:r w:rsidR="009218AF">
        <w:rPr>
          <w:rFonts w:ascii="Verdana" w:hAnsi="Verdana"/>
        </w:rPr>
        <w:t xml:space="preserve"> </w:t>
      </w:r>
      <w:r w:rsidR="0019760A">
        <w:rPr>
          <w:snapToGrid/>
        </w:rPr>
        <w:t>finanzielle Unterstützung aus Erasmus+</w:t>
      </w:r>
      <w:r w:rsidR="00553936">
        <w:rPr>
          <w:snapToGrid/>
        </w:rPr>
        <w:t xml:space="preserve"> </w:t>
      </w:r>
      <w:r w:rsidR="00096FA9">
        <w:rPr>
          <w:snapToGrid/>
        </w:rPr>
        <w:t xml:space="preserve">Mitteln </w:t>
      </w:r>
      <w:r w:rsidR="0019760A">
        <w:rPr>
          <w:snapToGrid/>
        </w:rPr>
        <w:t>der EU</w:t>
      </w:r>
    </w:p>
    <w:p w14:paraId="4B04207E" w14:textId="6F424A5F" w:rsidR="00096FA9" w:rsidRDefault="00096FA9" w:rsidP="008408F9">
      <w:pPr>
        <w:tabs>
          <w:tab w:val="left" w:pos="1701"/>
        </w:tabs>
        <w:rPr>
          <w:rFonts w:ascii="Verdana" w:hAnsi="Verdana" w:cs="Calibri"/>
        </w:rPr>
      </w:pPr>
      <w:r>
        <w:rPr>
          <w:snapToGrid/>
        </w:rPr>
        <w:tab/>
      </w:r>
      <w:r w:rsidR="00530D32">
        <w:rPr>
          <w:snapToGrid/>
        </w:rPr>
        <w:tab/>
      </w:r>
      <w:r w:rsidR="009218AF">
        <w:rPr>
          <w:rFonts w:ascii="Verdana" w:hAnsi="Verdana"/>
        </w:rPr>
        <w:fldChar w:fldCharType="begin">
          <w:ffData>
            <w:name w:val="Kontrollkästchen1"/>
            <w:enabled/>
            <w:calcOnExit w:val="0"/>
            <w:checkBox>
              <w:sizeAuto/>
              <w:default w:val="0"/>
            </w:checkBox>
          </w:ffData>
        </w:fldChar>
      </w:r>
      <w:r w:rsidR="009218AF">
        <w:rPr>
          <w:rFonts w:ascii="Verdana" w:hAnsi="Verdana"/>
        </w:rPr>
        <w:instrText xml:space="preserve"> FORMCHECKBOX </w:instrText>
      </w:r>
      <w:r w:rsidR="0076106D">
        <w:rPr>
          <w:rFonts w:ascii="Verdana" w:hAnsi="Verdana"/>
        </w:rPr>
      </w:r>
      <w:r w:rsidR="0076106D">
        <w:rPr>
          <w:rFonts w:ascii="Verdana" w:hAnsi="Verdana"/>
        </w:rPr>
        <w:fldChar w:fldCharType="separate"/>
      </w:r>
      <w:r w:rsidR="009218AF">
        <w:rPr>
          <w:rFonts w:ascii="Verdana" w:hAnsi="Verdana"/>
        </w:rPr>
        <w:fldChar w:fldCharType="end"/>
      </w:r>
      <w:r w:rsidR="009218AF">
        <w:rPr>
          <w:rFonts w:ascii="Verdana" w:hAnsi="Verdana"/>
        </w:rPr>
        <w:t xml:space="preserve"> </w:t>
      </w:r>
      <w:r w:rsidR="0019760A">
        <w:rPr>
          <w:snapToGrid/>
        </w:rPr>
        <w:t>Zero</w:t>
      </w:r>
      <w:r w:rsidR="00EF0C01">
        <w:rPr>
          <w:snapToGrid/>
        </w:rPr>
        <w:t xml:space="preserve"> Grant-</w:t>
      </w:r>
      <w:r>
        <w:rPr>
          <w:snapToGrid/>
        </w:rPr>
        <w:t>Förderung</w:t>
      </w:r>
    </w:p>
    <w:p w14:paraId="785F510B" w14:textId="4F32A5C2" w:rsidR="00096FA9" w:rsidRDefault="009218AF" w:rsidP="00530D32">
      <w:pPr>
        <w:tabs>
          <w:tab w:val="left" w:pos="1701"/>
        </w:tabs>
        <w:ind w:left="2160"/>
        <w:rPr>
          <w:snapToGrid/>
        </w:rPr>
      </w:pPr>
      <w:r>
        <w:rPr>
          <w:rFonts w:ascii="Verdana" w:hAnsi="Verdana"/>
        </w:rPr>
        <w:fldChar w:fldCharType="begin">
          <w:ffData>
            <w:name w:val="Kontrollkästchen1"/>
            <w:enabled/>
            <w:calcOnExit w:val="0"/>
            <w:checkBox>
              <w:sizeAuto/>
              <w:default w:val="0"/>
            </w:checkBox>
          </w:ffData>
        </w:fldChar>
      </w:r>
      <w:r>
        <w:rPr>
          <w:rFonts w:ascii="Verdana" w:hAnsi="Verdana"/>
        </w:rPr>
        <w:instrText xml:space="preserve"> FORMCHECKBOX </w:instrText>
      </w:r>
      <w:r w:rsidR="0076106D">
        <w:rPr>
          <w:rFonts w:ascii="Verdana" w:hAnsi="Verdana"/>
        </w:rPr>
      </w:r>
      <w:r w:rsidR="0076106D">
        <w:rPr>
          <w:rFonts w:ascii="Verdana" w:hAnsi="Verdana"/>
        </w:rPr>
        <w:fldChar w:fldCharType="separate"/>
      </w:r>
      <w:r>
        <w:rPr>
          <w:rFonts w:ascii="Verdana" w:hAnsi="Verdana"/>
        </w:rPr>
        <w:fldChar w:fldCharType="end"/>
      </w:r>
      <w:r>
        <w:rPr>
          <w:rFonts w:ascii="Verdana" w:hAnsi="Verdana"/>
        </w:rPr>
        <w:t xml:space="preserve"> </w:t>
      </w:r>
      <w:r w:rsidR="0019760A">
        <w:rPr>
          <w:snapToGrid/>
        </w:rPr>
        <w:t>finanzielle Unterstützung aus Erasmus+</w:t>
      </w:r>
      <w:r w:rsidR="00553936">
        <w:rPr>
          <w:snapToGrid/>
        </w:rPr>
        <w:t xml:space="preserve"> </w:t>
      </w:r>
      <w:r w:rsidR="00096FA9">
        <w:rPr>
          <w:snapToGrid/>
        </w:rPr>
        <w:t>Mitteln</w:t>
      </w:r>
      <w:r w:rsidR="0019760A">
        <w:rPr>
          <w:snapToGrid/>
        </w:rPr>
        <w:t xml:space="preserve"> der EU</w:t>
      </w:r>
      <w:r w:rsidR="00096FA9">
        <w:rPr>
          <w:snapToGrid/>
        </w:rPr>
        <w:t xml:space="preserve"> in Kombination mit Zero</w:t>
      </w:r>
      <w:r w:rsidR="00EF0C01">
        <w:rPr>
          <w:snapToGrid/>
        </w:rPr>
        <w:t xml:space="preserve"> </w:t>
      </w:r>
      <w:r w:rsidR="00096FA9">
        <w:rPr>
          <w:snapToGrid/>
        </w:rPr>
        <w:t>Grant-</w:t>
      </w:r>
      <w:r w:rsidR="00EF0C01">
        <w:rPr>
          <w:snapToGrid/>
        </w:rPr>
        <w:t>Förderung</w:t>
      </w:r>
    </w:p>
    <w:p w14:paraId="7BB519F0" w14:textId="77777777" w:rsidR="00472734" w:rsidRPr="004F6A0D" w:rsidRDefault="00472734" w:rsidP="008408F9">
      <w:pPr>
        <w:tabs>
          <w:tab w:val="left" w:pos="1701"/>
        </w:tabs>
        <w:ind w:left="1701"/>
        <w:rPr>
          <w:rFonts w:ascii="Verdana" w:hAnsi="Verdana" w:cs="Calibri"/>
        </w:rPr>
      </w:pPr>
    </w:p>
    <w:p w14:paraId="6DB111A2" w14:textId="77777777" w:rsidR="008408F9" w:rsidRDefault="00096FA9" w:rsidP="00096FA9">
      <w:pPr>
        <w:tabs>
          <w:tab w:val="left" w:pos="2552"/>
        </w:tabs>
        <w:rPr>
          <w:snapToGrid/>
        </w:rPr>
      </w:pPr>
      <w:r>
        <w:rPr>
          <w:snapToGrid/>
        </w:rPr>
        <w:t>Die fin</w:t>
      </w:r>
      <w:r w:rsidR="00EF0C01">
        <w:rPr>
          <w:snapToGrid/>
        </w:rPr>
        <w:t>anzielle Unterstützung umfasst</w:t>
      </w:r>
      <w:r w:rsidR="00FB094B">
        <w:rPr>
          <w:snapToGrid/>
        </w:rPr>
        <w:t xml:space="preserve"> auch</w:t>
      </w:r>
      <w:r w:rsidR="00EF0C01">
        <w:rPr>
          <w:snapToGrid/>
        </w:rPr>
        <w:t>:</w:t>
      </w:r>
    </w:p>
    <w:p w14:paraId="50E52A49" w14:textId="0863B3D9" w:rsidR="00F27FA7" w:rsidRDefault="008408F9" w:rsidP="00F27FA7">
      <w:pPr>
        <w:tabs>
          <w:tab w:val="left" w:pos="1701"/>
        </w:tabs>
        <w:rPr>
          <w:rFonts w:ascii="Verdana" w:hAnsi="Verdana"/>
        </w:rPr>
      </w:pPr>
      <w:r>
        <w:rPr>
          <w:snapToGrid/>
        </w:rPr>
        <w:tab/>
      </w:r>
      <w:sdt>
        <w:sdtPr>
          <w:rPr>
            <w:snapToGrid/>
          </w:rPr>
          <w:id w:val="2057589269"/>
          <w14:checkbox>
            <w14:checked w14:val="0"/>
            <w14:checkedState w14:val="2612" w14:font="MS Gothic"/>
            <w14:uncheckedState w14:val="2610" w14:font="MS Gothic"/>
          </w14:checkbox>
        </w:sdtPr>
        <w:sdtEndPr/>
        <w:sdtContent>
          <w:r w:rsidR="007829F9">
            <w:rPr>
              <w:rFonts w:ascii="MS Gothic" w:eastAsia="MS Gothic" w:hAnsi="MS Gothic" w:hint="eastAsia"/>
              <w:snapToGrid/>
            </w:rPr>
            <w:t>☐</w:t>
          </w:r>
        </w:sdtContent>
      </w:sdt>
      <w:r w:rsidR="00F27FA7">
        <w:rPr>
          <w:rFonts w:ascii="Verdana" w:hAnsi="Verdana"/>
          <w:snapToGrid/>
        </w:rPr>
        <w:t xml:space="preserve"> </w:t>
      </w:r>
      <w:r w:rsidR="00F27FA7">
        <w:rPr>
          <w:snapToGrid/>
        </w:rPr>
        <w:t>Fördermittel für Teilnehmende mit Behinderung</w:t>
      </w:r>
      <w:r w:rsidR="00F27FA7">
        <w:rPr>
          <w:rFonts w:ascii="Verdana" w:hAnsi="Verdana"/>
        </w:rPr>
        <w:t xml:space="preserve"> </w:t>
      </w:r>
      <w:r w:rsidR="00F27FA7" w:rsidRPr="00574DFD">
        <w:rPr>
          <w:snapToGrid/>
        </w:rPr>
        <w:t>(</w:t>
      </w:r>
      <w:r w:rsidR="00F27FA7">
        <w:rPr>
          <w:snapToGrid/>
        </w:rPr>
        <w:t>„</w:t>
      </w:r>
      <w:r w:rsidR="00F27FA7" w:rsidRPr="00574DFD">
        <w:rPr>
          <w:snapToGrid/>
        </w:rPr>
        <w:t>special need</w:t>
      </w:r>
      <w:r w:rsidR="00F27FA7">
        <w:rPr>
          <w:snapToGrid/>
        </w:rPr>
        <w:t>s“</w:t>
      </w:r>
      <w:r w:rsidR="00F27FA7" w:rsidRPr="00574DFD">
        <w:rPr>
          <w:snapToGrid/>
        </w:rPr>
        <w:t>)</w:t>
      </w:r>
    </w:p>
    <w:p w14:paraId="02940193" w14:textId="77777777" w:rsidR="00F27FA7" w:rsidRPr="00574DFD" w:rsidRDefault="00F27FA7" w:rsidP="00F27FA7">
      <w:pPr>
        <w:tabs>
          <w:tab w:val="left" w:pos="1701"/>
        </w:tabs>
      </w:pPr>
      <w:r>
        <w:rPr>
          <w:rFonts w:ascii="Verdana" w:hAnsi="Verdana"/>
        </w:rPr>
        <w:tab/>
      </w:r>
      <w:sdt>
        <w:sdtPr>
          <w:rPr>
            <w:rFonts w:ascii="Verdana" w:hAnsi="Verdana"/>
          </w:rPr>
          <w:id w:val="1085185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snapToGrid/>
        </w:rPr>
        <w:t xml:space="preserve"> </w:t>
      </w:r>
      <w:r>
        <w:rPr>
          <w:snapToGrid/>
        </w:rPr>
        <w:t>Fördermittel für („</w:t>
      </w:r>
      <w:r w:rsidRPr="00574DFD">
        <w:t>disadvantaged background</w:t>
      </w:r>
      <w:r>
        <w:t>“)</w:t>
      </w:r>
    </w:p>
    <w:p w14:paraId="030D09B8" w14:textId="77777777" w:rsidR="00F27FA7" w:rsidRDefault="00F27FA7" w:rsidP="00F27FA7">
      <w:pPr>
        <w:tabs>
          <w:tab w:val="left" w:pos="1701"/>
        </w:tabs>
        <w:rPr>
          <w:rFonts w:ascii="Verdana" w:hAnsi="Verdana"/>
        </w:rPr>
      </w:pPr>
      <w:r>
        <w:rPr>
          <w:rFonts w:ascii="Verdana" w:hAnsi="Verdana" w:cs="Calibri"/>
        </w:rPr>
        <w:tab/>
      </w:r>
      <w:r>
        <w:rPr>
          <w:rFonts w:ascii="Verdana" w:hAnsi="Verdana" w:cs="Calibri"/>
        </w:rPr>
        <w:tab/>
      </w:r>
      <w:sdt>
        <w:sdtPr>
          <w:rPr>
            <w:rFonts w:ascii="Verdana" w:hAnsi="Verdana"/>
          </w:rPr>
          <w:id w:val="-1686050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w:t>
      </w:r>
      <w:r>
        <w:rPr>
          <w:snapToGrid/>
        </w:rPr>
        <w:t>Teilnehmende mit Kind im Ausland</w:t>
      </w:r>
    </w:p>
    <w:p w14:paraId="263A9CDB" w14:textId="77777777" w:rsidR="00F27FA7" w:rsidRDefault="00F27FA7" w:rsidP="00F27FA7">
      <w:pPr>
        <w:tabs>
          <w:tab w:val="left" w:pos="1701"/>
        </w:tabs>
        <w:rPr>
          <w:rFonts w:ascii="Verdana" w:hAnsi="Verdana"/>
        </w:rPr>
      </w:pPr>
      <w:r>
        <w:rPr>
          <w:rFonts w:ascii="Verdana" w:hAnsi="Verdana" w:cs="Calibri"/>
        </w:rPr>
        <w:tab/>
      </w:r>
      <w:r>
        <w:rPr>
          <w:rFonts w:ascii="Verdana" w:hAnsi="Verdana" w:cs="Calibri"/>
        </w:rPr>
        <w:tab/>
      </w:r>
      <w:sdt>
        <w:sdtPr>
          <w:rPr>
            <w:rFonts w:ascii="Verdana" w:hAnsi="Verdana"/>
          </w:rPr>
          <w:id w:val="-8834069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w:t>
      </w:r>
      <w:r>
        <w:rPr>
          <w:snapToGrid/>
        </w:rPr>
        <w:t>Teilnehmende mit Behinderung</w:t>
      </w:r>
    </w:p>
    <w:p w14:paraId="07E3D183" w14:textId="77777777" w:rsidR="00096FA9" w:rsidRDefault="00096FA9" w:rsidP="00B85DC0">
      <w:pPr>
        <w:tabs>
          <w:tab w:val="left" w:pos="1701"/>
        </w:tabs>
        <w:rPr>
          <w:rFonts w:ascii="Verdana" w:hAnsi="Verdana" w:cs="Calibri"/>
        </w:rPr>
      </w:pPr>
      <w:r>
        <w:rPr>
          <w:snapToGrid/>
        </w:rPr>
        <w:tab/>
      </w:r>
    </w:p>
    <w:p w14:paraId="7CE029B2" w14:textId="77777777" w:rsidR="00A8728A" w:rsidRDefault="00A8728A" w:rsidP="00A8728A">
      <w:r>
        <w:rPr>
          <w:snapToGrid/>
        </w:rPr>
        <w:t>Bankkonto, an das die finanzielle Unterstützung aus Erasmus+ Mitteln der EU gezahlt werden soll:</w:t>
      </w:r>
    </w:p>
    <w:p w14:paraId="3EAC9F5B" w14:textId="77777777" w:rsidR="00A8728A" w:rsidRDefault="00A8728A" w:rsidP="00A8728A">
      <w:r>
        <w:rPr>
          <w:snapToGrid/>
        </w:rPr>
        <w:t xml:space="preserve">Kontoinhaber (falls nicht der Teilnehmer): </w:t>
      </w:r>
      <w:r w:rsidRPr="00F349EC">
        <w:rPr>
          <w:snapToGrid/>
        </w:rPr>
        <w:fldChar w:fldCharType="begin">
          <w:ffData>
            <w:name w:val="Text1"/>
            <w:enabled/>
            <w:calcOnExit w:val="0"/>
            <w:textInput/>
          </w:ffData>
        </w:fldChar>
      </w:r>
      <w:r w:rsidRPr="00F349EC">
        <w:rPr>
          <w:snapToGrid/>
        </w:rPr>
        <w:instrText xml:space="preserve"> FORMTEXT </w:instrText>
      </w:r>
      <w:r w:rsidRPr="00F349EC">
        <w:rPr>
          <w:snapToGrid/>
        </w:rPr>
      </w:r>
      <w:r w:rsidRPr="00F349EC">
        <w:rPr>
          <w:snapToGrid/>
        </w:rPr>
        <w:fldChar w:fldCharType="separate"/>
      </w:r>
      <w:r w:rsidRPr="00F349EC">
        <w:rPr>
          <w:noProof/>
          <w:snapToGrid/>
        </w:rPr>
        <w:t> </w:t>
      </w:r>
      <w:r w:rsidRPr="00F349EC">
        <w:rPr>
          <w:noProof/>
          <w:snapToGrid/>
        </w:rPr>
        <w:t> </w:t>
      </w:r>
      <w:r w:rsidRPr="00F349EC">
        <w:rPr>
          <w:noProof/>
          <w:snapToGrid/>
        </w:rPr>
        <w:t> </w:t>
      </w:r>
      <w:r w:rsidRPr="00F349EC">
        <w:rPr>
          <w:noProof/>
          <w:snapToGrid/>
        </w:rPr>
        <w:t> </w:t>
      </w:r>
      <w:r w:rsidRPr="00F349EC">
        <w:rPr>
          <w:noProof/>
          <w:snapToGrid/>
        </w:rPr>
        <w:t> </w:t>
      </w:r>
      <w:r w:rsidRPr="00F349EC">
        <w:rPr>
          <w:snapToGrid/>
        </w:rPr>
        <w:fldChar w:fldCharType="end"/>
      </w:r>
    </w:p>
    <w:p w14:paraId="7F6A2C1D" w14:textId="77777777" w:rsidR="00A8728A" w:rsidRDefault="00A8728A" w:rsidP="00A8728A">
      <w:r>
        <w:rPr>
          <w:snapToGrid/>
        </w:rPr>
        <w:t xml:space="preserve">Name der Bank: </w:t>
      </w:r>
      <w:r w:rsidRPr="00F349EC">
        <w:rPr>
          <w:snapToGrid/>
        </w:rPr>
        <w:fldChar w:fldCharType="begin">
          <w:ffData>
            <w:name w:val="Text1"/>
            <w:enabled/>
            <w:calcOnExit w:val="0"/>
            <w:textInput/>
          </w:ffData>
        </w:fldChar>
      </w:r>
      <w:r w:rsidRPr="00F349EC">
        <w:rPr>
          <w:snapToGrid/>
        </w:rPr>
        <w:instrText xml:space="preserve"> FORMTEXT </w:instrText>
      </w:r>
      <w:r w:rsidRPr="00F349EC">
        <w:rPr>
          <w:snapToGrid/>
        </w:rPr>
      </w:r>
      <w:r w:rsidRPr="00F349EC">
        <w:rPr>
          <w:snapToGrid/>
        </w:rPr>
        <w:fldChar w:fldCharType="separate"/>
      </w:r>
      <w:r w:rsidRPr="00F349EC">
        <w:rPr>
          <w:noProof/>
          <w:snapToGrid/>
        </w:rPr>
        <w:t> </w:t>
      </w:r>
      <w:r w:rsidRPr="00F349EC">
        <w:rPr>
          <w:noProof/>
          <w:snapToGrid/>
        </w:rPr>
        <w:t> </w:t>
      </w:r>
      <w:r w:rsidRPr="00F349EC">
        <w:rPr>
          <w:noProof/>
          <w:snapToGrid/>
        </w:rPr>
        <w:t> </w:t>
      </w:r>
      <w:r w:rsidRPr="00F349EC">
        <w:rPr>
          <w:noProof/>
          <w:snapToGrid/>
        </w:rPr>
        <w:t> </w:t>
      </w:r>
      <w:r w:rsidRPr="00F349EC">
        <w:rPr>
          <w:noProof/>
          <w:snapToGrid/>
        </w:rPr>
        <w:t> </w:t>
      </w:r>
      <w:r w:rsidRPr="00F349EC">
        <w:rPr>
          <w:snapToGrid/>
        </w:rPr>
        <w:fldChar w:fldCharType="end"/>
      </w:r>
    </w:p>
    <w:p w14:paraId="272B4E5F" w14:textId="77777777" w:rsidR="00A8728A" w:rsidRPr="00735E06" w:rsidRDefault="00A8728A" w:rsidP="00A8728A">
      <w:r>
        <w:rPr>
          <w:snapToGrid/>
        </w:rPr>
        <w:t xml:space="preserve">BIC-Nummer: </w:t>
      </w:r>
      <w:r w:rsidRPr="00F349EC">
        <w:rPr>
          <w:snapToGrid/>
        </w:rPr>
        <w:fldChar w:fldCharType="begin">
          <w:ffData>
            <w:name w:val="Text1"/>
            <w:enabled/>
            <w:calcOnExit w:val="0"/>
            <w:textInput/>
          </w:ffData>
        </w:fldChar>
      </w:r>
      <w:r w:rsidRPr="00F349EC">
        <w:rPr>
          <w:snapToGrid/>
        </w:rPr>
        <w:instrText xml:space="preserve"> FORMTEXT </w:instrText>
      </w:r>
      <w:r w:rsidRPr="00F349EC">
        <w:rPr>
          <w:snapToGrid/>
        </w:rPr>
      </w:r>
      <w:r w:rsidRPr="00F349EC">
        <w:rPr>
          <w:snapToGrid/>
        </w:rPr>
        <w:fldChar w:fldCharType="separate"/>
      </w:r>
      <w:r w:rsidRPr="00F349EC">
        <w:rPr>
          <w:noProof/>
          <w:snapToGrid/>
        </w:rPr>
        <w:t> </w:t>
      </w:r>
      <w:r w:rsidRPr="00F349EC">
        <w:rPr>
          <w:noProof/>
          <w:snapToGrid/>
        </w:rPr>
        <w:t> </w:t>
      </w:r>
      <w:r w:rsidRPr="00F349EC">
        <w:rPr>
          <w:noProof/>
          <w:snapToGrid/>
        </w:rPr>
        <w:t> </w:t>
      </w:r>
      <w:r w:rsidRPr="00F349EC">
        <w:rPr>
          <w:noProof/>
          <w:snapToGrid/>
        </w:rPr>
        <w:t> </w:t>
      </w:r>
      <w:r w:rsidRPr="00F349EC">
        <w:rPr>
          <w:noProof/>
          <w:snapToGrid/>
        </w:rPr>
        <w:t> </w:t>
      </w:r>
      <w:r w:rsidRPr="00F349EC">
        <w:rPr>
          <w:snapToGrid/>
        </w:rPr>
        <w:fldChar w:fldCharType="end"/>
      </w:r>
      <w:r>
        <w:rPr>
          <w:snapToGrid/>
        </w:rPr>
        <w:tab/>
      </w:r>
      <w:r>
        <w:rPr>
          <w:snapToGrid/>
        </w:rPr>
        <w:tab/>
        <w:t>IBAN:</w:t>
      </w:r>
      <w:r w:rsidRPr="00F349EC">
        <w:rPr>
          <w:snapToGrid/>
        </w:rPr>
        <w:t xml:space="preserve"> </w:t>
      </w:r>
      <w:r w:rsidRPr="00F349EC">
        <w:rPr>
          <w:snapToGrid/>
        </w:rPr>
        <w:fldChar w:fldCharType="begin">
          <w:ffData>
            <w:name w:val="Text1"/>
            <w:enabled/>
            <w:calcOnExit w:val="0"/>
            <w:textInput/>
          </w:ffData>
        </w:fldChar>
      </w:r>
      <w:r w:rsidRPr="00F349EC">
        <w:rPr>
          <w:snapToGrid/>
        </w:rPr>
        <w:instrText xml:space="preserve"> FORMTEXT </w:instrText>
      </w:r>
      <w:r w:rsidRPr="00F349EC">
        <w:rPr>
          <w:snapToGrid/>
        </w:rPr>
      </w:r>
      <w:r w:rsidRPr="00F349EC">
        <w:rPr>
          <w:snapToGrid/>
        </w:rPr>
        <w:fldChar w:fldCharType="separate"/>
      </w:r>
      <w:r w:rsidRPr="00F349EC">
        <w:rPr>
          <w:noProof/>
          <w:snapToGrid/>
        </w:rPr>
        <w:t> </w:t>
      </w:r>
      <w:r w:rsidRPr="00F349EC">
        <w:rPr>
          <w:noProof/>
          <w:snapToGrid/>
        </w:rPr>
        <w:t> </w:t>
      </w:r>
      <w:r w:rsidRPr="00F349EC">
        <w:rPr>
          <w:noProof/>
          <w:snapToGrid/>
        </w:rPr>
        <w:t> </w:t>
      </w:r>
      <w:r w:rsidRPr="00F349EC">
        <w:rPr>
          <w:noProof/>
          <w:snapToGrid/>
        </w:rPr>
        <w:t> </w:t>
      </w:r>
      <w:r w:rsidRPr="00F349EC">
        <w:rPr>
          <w:noProof/>
          <w:snapToGrid/>
        </w:rPr>
        <w:t> </w:t>
      </w:r>
      <w:r w:rsidRPr="00F349EC">
        <w:rPr>
          <w:snapToGrid/>
        </w:rPr>
        <w:fldChar w:fldCharType="end"/>
      </w:r>
    </w:p>
    <w:p w14:paraId="25BF3D95" w14:textId="7561C5E2" w:rsidR="00096FA9" w:rsidRPr="00735E06" w:rsidRDefault="00A8728A" w:rsidP="00096FA9">
      <w:r w:rsidDel="00A8728A">
        <w:rPr>
          <w:snapToGrid/>
          <w:highlight w:val="cyan"/>
        </w:rPr>
        <w:t xml:space="preserve"> </w:t>
      </w:r>
    </w:p>
    <w:p w14:paraId="34AA346D" w14:textId="77777777" w:rsidR="00096FA9" w:rsidRDefault="00096FA9" w:rsidP="00096FA9">
      <w:pPr>
        <w:jc w:val="both"/>
        <w:rPr>
          <w:sz w:val="24"/>
          <w:szCs w:val="24"/>
        </w:rPr>
      </w:pPr>
    </w:p>
    <w:p w14:paraId="18033E00" w14:textId="77777777" w:rsidR="00096FA9" w:rsidRPr="004C3BD0" w:rsidRDefault="00FB094B" w:rsidP="00096FA9">
      <w:pPr>
        <w:jc w:val="both"/>
      </w:pPr>
      <w:r w:rsidRPr="004C3BD0">
        <w:rPr>
          <w:snapToGrid/>
        </w:rPr>
        <w:t>n</w:t>
      </w:r>
      <w:r w:rsidR="00096FA9" w:rsidRPr="004C3BD0">
        <w:rPr>
          <w:snapToGrid/>
        </w:rPr>
        <w:t xml:space="preserve">achfolgend </w:t>
      </w:r>
      <w:r w:rsidRPr="004C3BD0">
        <w:rPr>
          <w:snapToGrid/>
        </w:rPr>
        <w:t xml:space="preserve">bezeichnet als </w:t>
      </w:r>
      <w:r w:rsidR="00096FA9" w:rsidRPr="004C3BD0">
        <w:rPr>
          <w:snapToGrid/>
        </w:rPr>
        <w:t>„der Teilnehmer“</w:t>
      </w:r>
      <w:r w:rsidR="00B96BFB" w:rsidRPr="004C3BD0">
        <w:rPr>
          <w:snapToGrid/>
        </w:rPr>
        <w:t>, haben die unten aufgeführten b</w:t>
      </w:r>
      <w:r w:rsidR="00096FA9" w:rsidRPr="004C3BD0">
        <w:rPr>
          <w:snapToGrid/>
        </w:rPr>
        <w:t xml:space="preserve">esonderen </w:t>
      </w:r>
      <w:r w:rsidR="0019760A" w:rsidRPr="004C3BD0">
        <w:rPr>
          <w:snapToGrid/>
        </w:rPr>
        <w:t>Beding</w:t>
      </w:r>
      <w:r w:rsidR="00096FA9" w:rsidRPr="004C3BD0">
        <w:rPr>
          <w:snapToGrid/>
        </w:rPr>
        <w:t xml:space="preserve">ungen und Anhänge, </w:t>
      </w:r>
      <w:r w:rsidR="002310B3" w:rsidRPr="004C3BD0">
        <w:rPr>
          <w:snapToGrid/>
        </w:rPr>
        <w:t xml:space="preserve">die fester Bestandteil dieser Vereinbarung </w:t>
      </w:r>
      <w:r w:rsidR="00096FA9" w:rsidRPr="004C3BD0">
        <w:rPr>
          <w:snapToGrid/>
        </w:rPr>
        <w:t>sind („d</w:t>
      </w:r>
      <w:r w:rsidR="002310B3" w:rsidRPr="004C3BD0">
        <w:rPr>
          <w:snapToGrid/>
        </w:rPr>
        <w:t>i</w:t>
      </w:r>
      <w:r w:rsidR="00096FA9" w:rsidRPr="004C3BD0">
        <w:rPr>
          <w:snapToGrid/>
        </w:rPr>
        <w:t>e Ver</w:t>
      </w:r>
      <w:r w:rsidR="002310B3" w:rsidRPr="004C3BD0">
        <w:rPr>
          <w:snapToGrid/>
        </w:rPr>
        <w:t>einbarun</w:t>
      </w:r>
      <w:r w:rsidR="00096FA9" w:rsidRPr="004C3BD0">
        <w:rPr>
          <w:snapToGrid/>
        </w:rPr>
        <w:t>g“)</w:t>
      </w:r>
      <w:r w:rsidR="00530D32" w:rsidRPr="004C3BD0">
        <w:rPr>
          <w:snapToGrid/>
        </w:rPr>
        <w:t>,</w:t>
      </w:r>
      <w:r w:rsidRPr="004C3BD0">
        <w:rPr>
          <w:snapToGrid/>
        </w:rPr>
        <w:t xml:space="preserve"> vereinbart:</w:t>
      </w:r>
    </w:p>
    <w:p w14:paraId="4F6E40F8" w14:textId="77777777" w:rsidR="00096FA9" w:rsidRPr="004C3BD0" w:rsidRDefault="00096FA9" w:rsidP="00096FA9">
      <w:pPr>
        <w:jc w:val="both"/>
      </w:pPr>
    </w:p>
    <w:p w14:paraId="53BF4D8F" w14:textId="53734106" w:rsidR="00B1508D" w:rsidRPr="004C3BD0" w:rsidRDefault="00096FA9" w:rsidP="00096FA9">
      <w:pPr>
        <w:tabs>
          <w:tab w:val="left" w:pos="1701"/>
        </w:tabs>
        <w:ind w:left="1701" w:hanging="1701"/>
        <w:rPr>
          <w:i/>
          <w:snapToGrid/>
          <w:lang w:val="en-US"/>
        </w:rPr>
      </w:pPr>
      <w:r w:rsidRPr="004C3BD0">
        <w:rPr>
          <w:snapToGrid/>
          <w:lang w:val="en-US"/>
        </w:rPr>
        <w:t>Anhang</w:t>
      </w:r>
      <w:r w:rsidR="009A09CD" w:rsidRPr="004C3BD0">
        <w:rPr>
          <w:snapToGrid/>
          <w:lang w:val="en-US"/>
        </w:rPr>
        <w:t xml:space="preserve"> </w:t>
      </w:r>
      <w:r w:rsidRPr="004C3BD0">
        <w:rPr>
          <w:snapToGrid/>
          <w:lang w:val="en-US"/>
        </w:rPr>
        <w:t>I</w:t>
      </w:r>
      <w:r w:rsidRPr="004C3BD0">
        <w:rPr>
          <w:snapToGrid/>
          <w:lang w:val="en-US"/>
        </w:rPr>
        <w:tab/>
      </w:r>
      <w:r w:rsidR="00862A88" w:rsidRPr="004C3BD0">
        <w:rPr>
          <w:lang w:val="en-GB"/>
        </w:rPr>
        <w:t>Learning Agreement for Erasmus+ mobility for studies</w:t>
      </w:r>
    </w:p>
    <w:p w14:paraId="6D0F58D6" w14:textId="77777777" w:rsidR="00096FA9" w:rsidRPr="004C3BD0" w:rsidRDefault="0019760A" w:rsidP="00096FA9">
      <w:pPr>
        <w:tabs>
          <w:tab w:val="left" w:pos="1701"/>
        </w:tabs>
        <w:ind w:left="1701" w:hanging="1701"/>
      </w:pPr>
      <w:r w:rsidRPr="004C3BD0">
        <w:rPr>
          <w:snapToGrid/>
        </w:rPr>
        <w:t>Anhang</w:t>
      </w:r>
      <w:r w:rsidR="009A09CD" w:rsidRPr="004C3BD0">
        <w:rPr>
          <w:snapToGrid/>
        </w:rPr>
        <w:t xml:space="preserve"> </w:t>
      </w:r>
      <w:r w:rsidRPr="004C3BD0">
        <w:rPr>
          <w:snapToGrid/>
        </w:rPr>
        <w:t>II</w:t>
      </w:r>
      <w:r w:rsidRPr="004C3BD0">
        <w:rPr>
          <w:snapToGrid/>
        </w:rPr>
        <w:tab/>
        <w:t>Allgemeine Beding</w:t>
      </w:r>
      <w:r w:rsidR="00096FA9" w:rsidRPr="004C3BD0">
        <w:rPr>
          <w:snapToGrid/>
        </w:rPr>
        <w:t>ungen</w:t>
      </w:r>
    </w:p>
    <w:p w14:paraId="00D00D8C" w14:textId="77777777" w:rsidR="00096FA9" w:rsidRPr="004C3BD0" w:rsidRDefault="00096FA9" w:rsidP="00096FA9">
      <w:pPr>
        <w:tabs>
          <w:tab w:val="left" w:pos="1701"/>
        </w:tabs>
        <w:ind w:left="1701" w:hanging="1701"/>
      </w:pPr>
      <w:r w:rsidRPr="004C3BD0">
        <w:rPr>
          <w:snapToGrid/>
        </w:rPr>
        <w:t>Anhang III</w:t>
      </w:r>
      <w:r w:rsidRPr="004C3BD0">
        <w:rPr>
          <w:snapToGrid/>
        </w:rPr>
        <w:tab/>
        <w:t>Erasmus</w:t>
      </w:r>
      <w:r w:rsidR="00FB094B" w:rsidRPr="004C3BD0">
        <w:rPr>
          <w:snapToGrid/>
        </w:rPr>
        <w:t xml:space="preserve">+ Charta für </w:t>
      </w:r>
      <w:r w:rsidRPr="004C3BD0">
        <w:rPr>
          <w:snapToGrid/>
        </w:rPr>
        <w:t>Studierende</w:t>
      </w:r>
    </w:p>
    <w:p w14:paraId="48A45474" w14:textId="77777777" w:rsidR="00096FA9" w:rsidRPr="004C3BD0" w:rsidRDefault="00096FA9" w:rsidP="00096FA9">
      <w:pPr>
        <w:tabs>
          <w:tab w:val="left" w:pos="1701"/>
        </w:tabs>
      </w:pPr>
    </w:p>
    <w:p w14:paraId="6348C081" w14:textId="77777777" w:rsidR="00EF0C01" w:rsidRPr="004C3BD0" w:rsidRDefault="00EF0C01" w:rsidP="00096FA9">
      <w:pPr>
        <w:tabs>
          <w:tab w:val="left" w:pos="1701"/>
        </w:tabs>
      </w:pPr>
    </w:p>
    <w:p w14:paraId="790DFC69" w14:textId="77777777" w:rsidR="00096FA9" w:rsidRPr="004C3BD0" w:rsidRDefault="00096FA9" w:rsidP="00096FA9">
      <w:pPr>
        <w:jc w:val="both"/>
        <w:rPr>
          <w:u w:val="single"/>
        </w:rPr>
      </w:pPr>
      <w:r w:rsidRPr="004C3BD0">
        <w:rPr>
          <w:snapToGrid/>
          <w:u w:val="single"/>
        </w:rPr>
        <w:t xml:space="preserve">Die </w:t>
      </w:r>
      <w:r w:rsidR="00FB094B" w:rsidRPr="004C3BD0">
        <w:rPr>
          <w:snapToGrid/>
          <w:u w:val="single"/>
        </w:rPr>
        <w:t xml:space="preserve">in den </w:t>
      </w:r>
      <w:r w:rsidR="006A0F62" w:rsidRPr="004C3BD0">
        <w:rPr>
          <w:snapToGrid/>
          <w:u w:val="single"/>
        </w:rPr>
        <w:t>B</w:t>
      </w:r>
      <w:r w:rsidRPr="004C3BD0">
        <w:rPr>
          <w:snapToGrid/>
          <w:u w:val="single"/>
        </w:rPr>
        <w:t>esondere</w:t>
      </w:r>
      <w:r w:rsidR="00FB094B" w:rsidRPr="004C3BD0">
        <w:rPr>
          <w:snapToGrid/>
          <w:u w:val="single"/>
        </w:rPr>
        <w:t>n</w:t>
      </w:r>
      <w:r w:rsidRPr="004C3BD0">
        <w:rPr>
          <w:snapToGrid/>
          <w:u w:val="single"/>
        </w:rPr>
        <w:t xml:space="preserve"> Be</w:t>
      </w:r>
      <w:r w:rsidR="0019760A" w:rsidRPr="004C3BD0">
        <w:rPr>
          <w:snapToGrid/>
          <w:u w:val="single"/>
        </w:rPr>
        <w:t>ding</w:t>
      </w:r>
      <w:r w:rsidRPr="004C3BD0">
        <w:rPr>
          <w:snapToGrid/>
          <w:u w:val="single"/>
        </w:rPr>
        <w:t>ungen aufgeführten Be</w:t>
      </w:r>
      <w:r w:rsidR="0019760A" w:rsidRPr="004C3BD0">
        <w:rPr>
          <w:snapToGrid/>
          <w:u w:val="single"/>
        </w:rPr>
        <w:t>stimm</w:t>
      </w:r>
      <w:r w:rsidRPr="004C3BD0">
        <w:rPr>
          <w:snapToGrid/>
          <w:u w:val="single"/>
        </w:rPr>
        <w:t>ungen haben Vorrang vor den Bestimmungen in den Anhängen.</w:t>
      </w:r>
    </w:p>
    <w:p w14:paraId="1FDBBA18" w14:textId="77777777" w:rsidR="00096FA9" w:rsidRDefault="00096FA9" w:rsidP="00096FA9">
      <w:pPr>
        <w:jc w:val="both"/>
        <w:rPr>
          <w:sz w:val="24"/>
          <w:szCs w:val="24"/>
          <w:highlight w:val="cyan"/>
        </w:rPr>
      </w:pPr>
    </w:p>
    <w:p w14:paraId="4B7EFA11" w14:textId="77777777" w:rsidR="00B62A94" w:rsidRDefault="00B62A94" w:rsidP="00096FA9">
      <w:pPr>
        <w:jc w:val="both"/>
        <w:rPr>
          <w:sz w:val="24"/>
          <w:szCs w:val="24"/>
          <w:highlight w:val="cyan"/>
        </w:rPr>
      </w:pPr>
    </w:p>
    <w:p w14:paraId="614C45BA" w14:textId="77777777" w:rsidR="00096FA9" w:rsidRDefault="00096FA9" w:rsidP="00096FA9">
      <w:pPr>
        <w:jc w:val="center"/>
        <w:rPr>
          <w:sz w:val="24"/>
          <w:szCs w:val="24"/>
        </w:rPr>
      </w:pPr>
      <w:r>
        <w:rPr>
          <w:snapToGrid/>
          <w:sz w:val="24"/>
        </w:rPr>
        <w:t>BESONDERE BE</w:t>
      </w:r>
      <w:r w:rsidR="0019760A">
        <w:rPr>
          <w:snapToGrid/>
          <w:sz w:val="24"/>
        </w:rPr>
        <w:t>DING</w:t>
      </w:r>
      <w:r>
        <w:rPr>
          <w:snapToGrid/>
          <w:sz w:val="24"/>
        </w:rPr>
        <w:t>UNGEN</w:t>
      </w:r>
    </w:p>
    <w:p w14:paraId="461BCB75" w14:textId="77777777" w:rsidR="00096FA9" w:rsidRPr="006720F0" w:rsidRDefault="00096FA9" w:rsidP="00096FA9">
      <w:pPr>
        <w:jc w:val="center"/>
        <w:rPr>
          <w:sz w:val="24"/>
          <w:szCs w:val="24"/>
        </w:rPr>
      </w:pPr>
    </w:p>
    <w:p w14:paraId="33592E02" w14:textId="77777777" w:rsidR="00096FA9" w:rsidRPr="00735E06" w:rsidRDefault="00096FA9">
      <w:pPr>
        <w:pStyle w:val="Text1"/>
        <w:pBdr>
          <w:bottom w:val="single" w:sz="6" w:space="1" w:color="auto"/>
        </w:pBdr>
        <w:spacing w:after="0"/>
        <w:ind w:left="0"/>
        <w:jc w:val="left"/>
        <w:rPr>
          <w:sz w:val="20"/>
        </w:rPr>
      </w:pPr>
      <w:r>
        <w:rPr>
          <w:snapToGrid/>
          <w:sz w:val="20"/>
        </w:rPr>
        <w:t>ARTIKEL</w:t>
      </w:r>
      <w:r w:rsidR="006D11A3">
        <w:rPr>
          <w:snapToGrid/>
          <w:sz w:val="20"/>
        </w:rPr>
        <w:t xml:space="preserve"> </w:t>
      </w:r>
      <w:r>
        <w:rPr>
          <w:snapToGrid/>
          <w:sz w:val="20"/>
        </w:rPr>
        <w:t>1</w:t>
      </w:r>
      <w:r w:rsidR="006D11A3">
        <w:rPr>
          <w:snapToGrid/>
          <w:sz w:val="20"/>
        </w:rPr>
        <w:t xml:space="preserve"> </w:t>
      </w:r>
      <w:r>
        <w:rPr>
          <w:snapToGrid/>
          <w:sz w:val="20"/>
        </w:rPr>
        <w:t xml:space="preserve">– GEGENSTAND </w:t>
      </w:r>
      <w:r w:rsidR="002310B3">
        <w:rPr>
          <w:snapToGrid/>
          <w:sz w:val="20"/>
        </w:rPr>
        <w:t>DER VEREINBARUNG</w:t>
      </w:r>
    </w:p>
    <w:p w14:paraId="7F46C8C8" w14:textId="2285791E" w:rsidR="00096FA9" w:rsidRPr="00067DF7" w:rsidRDefault="00096FA9">
      <w:pPr>
        <w:ind w:left="567" w:hanging="567"/>
        <w:jc w:val="both"/>
      </w:pPr>
      <w:r>
        <w:rPr>
          <w:snapToGrid/>
        </w:rPr>
        <w:t>1.1</w:t>
      </w:r>
      <w:r>
        <w:rPr>
          <w:snapToGrid/>
        </w:rPr>
        <w:tab/>
      </w:r>
      <w:r w:rsidR="00143987">
        <w:rPr>
          <w:snapToGrid/>
        </w:rPr>
        <w:t>D</w:t>
      </w:r>
      <w:r w:rsidR="00143987" w:rsidRPr="00143987">
        <w:rPr>
          <w:snapToGrid/>
        </w:rPr>
        <w:t>ie Einrichtung</w:t>
      </w:r>
      <w:r w:rsidR="004419DB">
        <w:rPr>
          <w:snapToGrid/>
        </w:rPr>
        <w:t xml:space="preserve"> </w:t>
      </w:r>
      <w:r>
        <w:rPr>
          <w:snapToGrid/>
        </w:rPr>
        <w:t xml:space="preserve">gewährt dem Teilnehmer Unterstützung bei einer Mobilitätsmaßnahme </w:t>
      </w:r>
      <w:r w:rsidRPr="004C3BD0">
        <w:rPr>
          <w:snapToGrid/>
        </w:rPr>
        <w:t>für Studium</w:t>
      </w:r>
      <w:r w:rsidR="00A8728A">
        <w:rPr>
          <w:snapToGrid/>
        </w:rPr>
        <w:t xml:space="preserve"> </w:t>
      </w:r>
      <w:r>
        <w:rPr>
          <w:snapToGrid/>
        </w:rPr>
        <w:t>im Rahmen des Programms</w:t>
      </w:r>
      <w:r w:rsidR="00143987" w:rsidRPr="00143987">
        <w:rPr>
          <w:snapToGrid/>
        </w:rPr>
        <w:t xml:space="preserve"> </w:t>
      </w:r>
      <w:r w:rsidR="00143987">
        <w:rPr>
          <w:snapToGrid/>
        </w:rPr>
        <w:t>Erasmus+</w:t>
      </w:r>
      <w:r>
        <w:rPr>
          <w:snapToGrid/>
        </w:rPr>
        <w:t>.</w:t>
      </w:r>
      <w:r w:rsidR="00A8728A">
        <w:rPr>
          <w:snapToGrid/>
        </w:rPr>
        <w:t xml:space="preserve"> </w:t>
      </w:r>
      <w:r w:rsidR="00A8728A" w:rsidRPr="00D06C40">
        <w:rPr>
          <w:snapToGrid/>
          <w:shd w:val="clear" w:color="auto" w:fill="D9D9D9" w:themeFill="background1" w:themeFillShade="D9"/>
        </w:rPr>
        <w:t>Die Mindestanzahl an ECTS, die an der Partnerhochschule absolviert werden müssen, dürfen dabei 20 ECTS nicht unterschreiten.</w:t>
      </w:r>
    </w:p>
    <w:p w14:paraId="59919A7D" w14:textId="02C742A8" w:rsidR="00096FA9" w:rsidRDefault="00096FA9" w:rsidP="00096FA9">
      <w:pPr>
        <w:ind w:left="567" w:hanging="567"/>
        <w:jc w:val="both"/>
      </w:pPr>
      <w:r>
        <w:rPr>
          <w:snapToGrid/>
        </w:rPr>
        <w:t>1.2</w:t>
      </w:r>
      <w:r>
        <w:rPr>
          <w:snapToGrid/>
        </w:rPr>
        <w:tab/>
        <w:t xml:space="preserve">Der Teilnehmer </w:t>
      </w:r>
      <w:r w:rsidR="00AC61AC">
        <w:rPr>
          <w:snapToGrid/>
        </w:rPr>
        <w:t xml:space="preserve">nimmt </w:t>
      </w:r>
      <w:r>
        <w:rPr>
          <w:snapToGrid/>
        </w:rPr>
        <w:t xml:space="preserve">die </w:t>
      </w:r>
      <w:r w:rsidR="00EF0C01">
        <w:rPr>
          <w:snapToGrid/>
        </w:rPr>
        <w:t xml:space="preserve">in Artikel 3 vereinbarte </w:t>
      </w:r>
      <w:r>
        <w:rPr>
          <w:snapToGrid/>
        </w:rPr>
        <w:t>Unterstützung</w:t>
      </w:r>
      <w:r w:rsidR="002310B3">
        <w:rPr>
          <w:snapToGrid/>
        </w:rPr>
        <w:t xml:space="preserve"> </w:t>
      </w:r>
      <w:r w:rsidR="00AC61AC">
        <w:rPr>
          <w:snapToGrid/>
        </w:rPr>
        <w:t xml:space="preserve">an </w:t>
      </w:r>
      <w:r>
        <w:rPr>
          <w:snapToGrid/>
        </w:rPr>
        <w:t xml:space="preserve">und verpflichtet sich, die Mobilitätsmaßnahme für </w:t>
      </w:r>
      <w:r w:rsidRPr="004C3BD0">
        <w:rPr>
          <w:snapToGrid/>
        </w:rPr>
        <w:t>Studium</w:t>
      </w:r>
      <w:r w:rsidR="00A8728A">
        <w:rPr>
          <w:snapToGrid/>
        </w:rPr>
        <w:t xml:space="preserve"> </w:t>
      </w:r>
      <w:r>
        <w:rPr>
          <w:snapToGrid/>
        </w:rPr>
        <w:t>wie in Anhang</w:t>
      </w:r>
      <w:r w:rsidR="0019760A">
        <w:rPr>
          <w:snapToGrid/>
        </w:rPr>
        <w:t xml:space="preserve"> </w:t>
      </w:r>
      <w:r>
        <w:rPr>
          <w:snapToGrid/>
        </w:rPr>
        <w:t>I beschrieben durchzuführen.</w:t>
      </w:r>
    </w:p>
    <w:p w14:paraId="41E094BD" w14:textId="77777777" w:rsidR="00096FA9" w:rsidRDefault="00096FA9" w:rsidP="00096FA9">
      <w:pPr>
        <w:ind w:left="567" w:hanging="567"/>
        <w:jc w:val="both"/>
      </w:pPr>
      <w:r>
        <w:rPr>
          <w:snapToGrid/>
        </w:rPr>
        <w:t>1.3</w:t>
      </w:r>
      <w:r>
        <w:rPr>
          <w:snapToGrid/>
        </w:rPr>
        <w:tab/>
      </w:r>
      <w:r w:rsidR="001E6C29" w:rsidRPr="001E6C29">
        <w:rPr>
          <w:snapToGrid/>
        </w:rPr>
        <w:t xml:space="preserve">Beide Parteien können </w:t>
      </w:r>
      <w:r w:rsidR="002310B3">
        <w:rPr>
          <w:snapToGrid/>
        </w:rPr>
        <w:t>Ä</w:t>
      </w:r>
      <w:r w:rsidR="001E6C29" w:rsidRPr="001E6C29">
        <w:rPr>
          <w:snapToGrid/>
        </w:rPr>
        <w:t>nderungen</w:t>
      </w:r>
      <w:r w:rsidR="002310B3">
        <w:rPr>
          <w:snapToGrid/>
        </w:rPr>
        <w:t xml:space="preserve"> </w:t>
      </w:r>
      <w:r w:rsidR="00143987">
        <w:rPr>
          <w:snapToGrid/>
        </w:rPr>
        <w:t xml:space="preserve">dieser </w:t>
      </w:r>
      <w:r w:rsidR="002310B3">
        <w:rPr>
          <w:snapToGrid/>
        </w:rPr>
        <w:t>Vereinbarung</w:t>
      </w:r>
      <w:r w:rsidR="00F93DD7">
        <w:rPr>
          <w:snapToGrid/>
        </w:rPr>
        <w:t xml:space="preserve">, einschließlich </w:t>
      </w:r>
      <w:r w:rsidR="00143987">
        <w:rPr>
          <w:snapToGrid/>
        </w:rPr>
        <w:t xml:space="preserve">der </w:t>
      </w:r>
      <w:r w:rsidR="00F93DD7">
        <w:rPr>
          <w:snapToGrid/>
        </w:rPr>
        <w:t xml:space="preserve">Änderung </w:t>
      </w:r>
      <w:r w:rsidR="00143987">
        <w:rPr>
          <w:snapToGrid/>
        </w:rPr>
        <w:t>von</w:t>
      </w:r>
      <w:r w:rsidR="00F93DD7">
        <w:rPr>
          <w:snapToGrid/>
        </w:rPr>
        <w:t xml:space="preserve"> Start- oder Enddatum der Mobilität,</w:t>
      </w:r>
      <w:r w:rsidR="001E6C29" w:rsidRPr="001E6C29">
        <w:rPr>
          <w:snapToGrid/>
        </w:rPr>
        <w:t xml:space="preserve"> </w:t>
      </w:r>
      <w:r w:rsidR="00143987" w:rsidRPr="001E6C29">
        <w:rPr>
          <w:snapToGrid/>
        </w:rPr>
        <w:t xml:space="preserve">mittels einer förmlichen </w:t>
      </w:r>
      <w:r w:rsidR="0012631A">
        <w:rPr>
          <w:snapToGrid/>
        </w:rPr>
        <w:t>Benachrichtigung</w:t>
      </w:r>
      <w:r w:rsidR="00143987" w:rsidRPr="001E6C29">
        <w:rPr>
          <w:snapToGrid/>
        </w:rPr>
        <w:t xml:space="preserve"> in Schriftform oder </w:t>
      </w:r>
      <w:r w:rsidR="00143987">
        <w:rPr>
          <w:snapToGrid/>
        </w:rPr>
        <w:t xml:space="preserve">auf elektronischem Wege </w:t>
      </w:r>
      <w:r w:rsidR="001E6C29" w:rsidRPr="001E6C29">
        <w:rPr>
          <w:snapToGrid/>
        </w:rPr>
        <w:t>vorschlagen und diesen zustimmen.</w:t>
      </w:r>
    </w:p>
    <w:p w14:paraId="5FB6DCA4" w14:textId="77777777" w:rsidR="00096FA9" w:rsidRPr="00067DF7" w:rsidRDefault="00096FA9">
      <w:pPr>
        <w:ind w:left="567" w:hanging="567"/>
        <w:jc w:val="both"/>
      </w:pPr>
    </w:p>
    <w:p w14:paraId="6DDEAB21" w14:textId="77777777" w:rsidR="00A8728A" w:rsidRDefault="00A8728A">
      <w:pPr>
        <w:rPr>
          <w:snapToGrid/>
        </w:rPr>
      </w:pPr>
      <w:r>
        <w:rPr>
          <w:snapToGrid/>
        </w:rPr>
        <w:br w:type="page"/>
      </w:r>
    </w:p>
    <w:p w14:paraId="053B7272" w14:textId="5F44CFA4" w:rsidR="00096FA9" w:rsidRPr="00735E06" w:rsidRDefault="006D11A3">
      <w:pPr>
        <w:pBdr>
          <w:bottom w:val="single" w:sz="6" w:space="1" w:color="auto"/>
        </w:pBdr>
        <w:ind w:left="567" w:hanging="567"/>
      </w:pPr>
      <w:r>
        <w:rPr>
          <w:snapToGrid/>
        </w:rPr>
        <w:lastRenderedPageBreak/>
        <w:t xml:space="preserve">ARTIKEL </w:t>
      </w:r>
      <w:r w:rsidR="00096FA9">
        <w:rPr>
          <w:snapToGrid/>
        </w:rPr>
        <w:t>2</w:t>
      </w:r>
      <w:r>
        <w:rPr>
          <w:snapToGrid/>
        </w:rPr>
        <w:t xml:space="preserve"> </w:t>
      </w:r>
      <w:r w:rsidR="00096FA9">
        <w:rPr>
          <w:snapToGrid/>
        </w:rPr>
        <w:t>– INKRAFTTRETEN UND DAUER DER MOBILITÄTSPHASE</w:t>
      </w:r>
    </w:p>
    <w:p w14:paraId="54A24459" w14:textId="77777777" w:rsidR="00096FA9" w:rsidRPr="00735E06" w:rsidRDefault="00096FA9">
      <w:pPr>
        <w:ind w:left="567" w:hanging="567"/>
        <w:jc w:val="both"/>
      </w:pPr>
      <w:r>
        <w:rPr>
          <w:snapToGrid/>
        </w:rPr>
        <w:t>2.1</w:t>
      </w:r>
      <w:r>
        <w:rPr>
          <w:snapToGrid/>
        </w:rPr>
        <w:tab/>
        <w:t>D</w:t>
      </w:r>
      <w:r w:rsidR="002310B3">
        <w:rPr>
          <w:snapToGrid/>
        </w:rPr>
        <w:t xml:space="preserve">ie </w:t>
      </w:r>
      <w:r>
        <w:rPr>
          <w:snapToGrid/>
        </w:rPr>
        <w:t>Ver</w:t>
      </w:r>
      <w:r w:rsidR="002310B3">
        <w:rPr>
          <w:snapToGrid/>
        </w:rPr>
        <w:t>einbarung</w:t>
      </w:r>
      <w:r>
        <w:rPr>
          <w:snapToGrid/>
        </w:rPr>
        <w:t xml:space="preserve"> tritt am Tag der Unterzeichnung durch die letzte der beiden Parteien in Kraft.</w:t>
      </w:r>
    </w:p>
    <w:p w14:paraId="013085AE" w14:textId="4A13279E" w:rsidR="007829F9" w:rsidRDefault="00096FA9" w:rsidP="00096FA9">
      <w:pPr>
        <w:ind w:left="567" w:hanging="567"/>
        <w:jc w:val="both"/>
        <w:rPr>
          <w:snapToGrid/>
        </w:rPr>
      </w:pPr>
      <w:r>
        <w:rPr>
          <w:snapToGrid/>
        </w:rPr>
        <w:t>2.2</w:t>
      </w:r>
      <w:r>
        <w:rPr>
          <w:snapToGrid/>
        </w:rPr>
        <w:tab/>
        <w:t xml:space="preserve">Die Mobilitätsphase beginnt </w:t>
      </w:r>
      <w:r w:rsidR="00A8728A">
        <w:rPr>
          <w:snapToGrid/>
        </w:rPr>
        <w:t xml:space="preserve">frühestens am </w:t>
      </w:r>
      <w:r w:rsidR="00A8728A" w:rsidRPr="00F349EC">
        <w:rPr>
          <w:snapToGrid/>
        </w:rPr>
        <w:fldChar w:fldCharType="begin">
          <w:ffData>
            <w:name w:val="Text1"/>
            <w:enabled/>
            <w:calcOnExit w:val="0"/>
            <w:textInput/>
          </w:ffData>
        </w:fldChar>
      </w:r>
      <w:r w:rsidR="00A8728A" w:rsidRPr="00F349EC">
        <w:rPr>
          <w:snapToGrid/>
        </w:rPr>
        <w:instrText xml:space="preserve"> FORMTEXT </w:instrText>
      </w:r>
      <w:r w:rsidR="00A8728A" w:rsidRPr="00F349EC">
        <w:rPr>
          <w:snapToGrid/>
        </w:rPr>
      </w:r>
      <w:r w:rsidR="00A8728A" w:rsidRPr="00F349EC">
        <w:rPr>
          <w:snapToGrid/>
        </w:rPr>
        <w:fldChar w:fldCharType="separate"/>
      </w:r>
      <w:r w:rsidR="00A8728A" w:rsidRPr="00F349EC">
        <w:rPr>
          <w:noProof/>
          <w:snapToGrid/>
        </w:rPr>
        <w:t> </w:t>
      </w:r>
      <w:r w:rsidR="00A8728A" w:rsidRPr="00F349EC">
        <w:rPr>
          <w:noProof/>
          <w:snapToGrid/>
        </w:rPr>
        <w:t> </w:t>
      </w:r>
      <w:r w:rsidR="00A8728A" w:rsidRPr="00F349EC">
        <w:rPr>
          <w:noProof/>
          <w:snapToGrid/>
        </w:rPr>
        <w:t> </w:t>
      </w:r>
      <w:r w:rsidR="00A8728A" w:rsidRPr="00F349EC">
        <w:rPr>
          <w:noProof/>
          <w:snapToGrid/>
        </w:rPr>
        <w:t> </w:t>
      </w:r>
      <w:r w:rsidR="00A8728A" w:rsidRPr="00F349EC">
        <w:rPr>
          <w:noProof/>
          <w:snapToGrid/>
        </w:rPr>
        <w:t> </w:t>
      </w:r>
      <w:r w:rsidR="00A8728A" w:rsidRPr="00F349EC">
        <w:rPr>
          <w:snapToGrid/>
        </w:rPr>
        <w:fldChar w:fldCharType="end"/>
      </w:r>
      <w:r w:rsidR="00A8728A" w:rsidRPr="009A09CD">
        <w:rPr>
          <w:snapToGrid/>
          <w:highlight w:val="yellow"/>
        </w:rPr>
        <w:t xml:space="preserve"> [</w:t>
      </w:r>
      <w:r w:rsidR="00A8728A">
        <w:rPr>
          <w:snapToGrid/>
          <w:highlight w:val="yellow"/>
        </w:rPr>
        <w:t>Datum</w:t>
      </w:r>
      <w:r w:rsidR="00A8728A" w:rsidRPr="009A09CD">
        <w:rPr>
          <w:snapToGrid/>
          <w:highlight w:val="yellow"/>
        </w:rPr>
        <w:t>]</w:t>
      </w:r>
      <w:r w:rsidR="00A8728A">
        <w:rPr>
          <w:snapToGrid/>
        </w:rPr>
        <w:t xml:space="preserve"> und endet spätestens am </w:t>
      </w:r>
      <w:r w:rsidR="00A8728A" w:rsidRPr="00F349EC">
        <w:rPr>
          <w:snapToGrid/>
        </w:rPr>
        <w:fldChar w:fldCharType="begin">
          <w:ffData>
            <w:name w:val="Text1"/>
            <w:enabled/>
            <w:calcOnExit w:val="0"/>
            <w:textInput/>
          </w:ffData>
        </w:fldChar>
      </w:r>
      <w:r w:rsidR="00A8728A" w:rsidRPr="00F349EC">
        <w:rPr>
          <w:snapToGrid/>
        </w:rPr>
        <w:instrText xml:space="preserve"> FORMTEXT </w:instrText>
      </w:r>
      <w:r w:rsidR="00A8728A" w:rsidRPr="00F349EC">
        <w:rPr>
          <w:snapToGrid/>
        </w:rPr>
      </w:r>
      <w:r w:rsidR="00A8728A" w:rsidRPr="00F349EC">
        <w:rPr>
          <w:snapToGrid/>
        </w:rPr>
        <w:fldChar w:fldCharType="separate"/>
      </w:r>
      <w:r w:rsidR="00A8728A" w:rsidRPr="00F349EC">
        <w:rPr>
          <w:noProof/>
          <w:snapToGrid/>
        </w:rPr>
        <w:t> </w:t>
      </w:r>
      <w:r w:rsidR="00A8728A" w:rsidRPr="00F349EC">
        <w:rPr>
          <w:noProof/>
          <w:snapToGrid/>
        </w:rPr>
        <w:t> </w:t>
      </w:r>
      <w:r w:rsidR="00A8728A" w:rsidRPr="00F349EC">
        <w:rPr>
          <w:noProof/>
          <w:snapToGrid/>
        </w:rPr>
        <w:t> </w:t>
      </w:r>
      <w:r w:rsidR="00A8728A" w:rsidRPr="00F349EC">
        <w:rPr>
          <w:noProof/>
          <w:snapToGrid/>
        </w:rPr>
        <w:t> </w:t>
      </w:r>
      <w:r w:rsidR="00A8728A" w:rsidRPr="00F349EC">
        <w:rPr>
          <w:noProof/>
          <w:snapToGrid/>
        </w:rPr>
        <w:t> </w:t>
      </w:r>
      <w:r w:rsidR="00A8728A" w:rsidRPr="00F349EC">
        <w:rPr>
          <w:snapToGrid/>
        </w:rPr>
        <w:fldChar w:fldCharType="end"/>
      </w:r>
      <w:r w:rsidR="00A8728A" w:rsidRPr="009A09CD">
        <w:rPr>
          <w:snapToGrid/>
          <w:highlight w:val="yellow"/>
        </w:rPr>
        <w:t xml:space="preserve"> [</w:t>
      </w:r>
      <w:r w:rsidR="00A8728A">
        <w:rPr>
          <w:snapToGrid/>
          <w:highlight w:val="yellow"/>
        </w:rPr>
        <w:t>Datum</w:t>
      </w:r>
      <w:r w:rsidR="00A8728A" w:rsidRPr="009A09CD">
        <w:rPr>
          <w:snapToGrid/>
          <w:highlight w:val="yellow"/>
        </w:rPr>
        <w:t>]</w:t>
      </w:r>
      <w:r w:rsidR="00A8728A">
        <w:rPr>
          <w:snapToGrid/>
        </w:rPr>
        <w:t xml:space="preserve">. </w:t>
      </w:r>
      <w:r w:rsidR="00AB7C2D">
        <w:rPr>
          <w:snapToGrid/>
        </w:rPr>
        <w:t xml:space="preserve">Die </w:t>
      </w:r>
      <w:r>
        <w:rPr>
          <w:snapToGrid/>
        </w:rPr>
        <w:t xml:space="preserve">Mobilitätsphase </w:t>
      </w:r>
      <w:r w:rsidR="00AB7C2D">
        <w:rPr>
          <w:snapToGrid/>
        </w:rPr>
        <w:t xml:space="preserve">beginnt am </w:t>
      </w:r>
      <w:r>
        <w:rPr>
          <w:snapToGrid/>
        </w:rPr>
        <w:t>erste</w:t>
      </w:r>
      <w:r w:rsidR="00AB7C2D">
        <w:rPr>
          <w:snapToGrid/>
        </w:rPr>
        <w:t>n</w:t>
      </w:r>
      <w:r>
        <w:rPr>
          <w:snapToGrid/>
        </w:rPr>
        <w:t xml:space="preserve"> Tag, an dem der Teilnehmer an der Aufnahmeeinrichtung anwesend sein muss. </w:t>
      </w:r>
      <w:r w:rsidR="00AB7C2D">
        <w:rPr>
          <w:snapToGrid/>
        </w:rPr>
        <w:t xml:space="preserve">Die </w:t>
      </w:r>
      <w:r>
        <w:rPr>
          <w:snapToGrid/>
        </w:rPr>
        <w:t xml:space="preserve">Mobilitätsphase </w:t>
      </w:r>
      <w:r w:rsidR="00AB7C2D">
        <w:rPr>
          <w:snapToGrid/>
        </w:rPr>
        <w:t xml:space="preserve">endet am </w:t>
      </w:r>
      <w:r>
        <w:rPr>
          <w:snapToGrid/>
        </w:rPr>
        <w:t>letzte</w:t>
      </w:r>
      <w:r w:rsidR="00AB7C2D">
        <w:rPr>
          <w:snapToGrid/>
        </w:rPr>
        <w:t>n</w:t>
      </w:r>
      <w:r>
        <w:rPr>
          <w:snapToGrid/>
        </w:rPr>
        <w:t xml:space="preserve"> Tag, an dem der Teilnehmer an der Aufnahmeeinrichtung anwesend sein muss.</w:t>
      </w:r>
      <w:r w:rsidR="004762AB">
        <w:rPr>
          <w:snapToGrid/>
        </w:rPr>
        <w:t xml:space="preserve"> Die endgültigen Mobilitätsdaten müssen am Ende der Mobilität von der Aufnahmeeinrichtung bestätigt werden.</w:t>
      </w:r>
    </w:p>
    <w:p w14:paraId="4583E7EF" w14:textId="77777777" w:rsidR="007829F9" w:rsidRDefault="007829F9" w:rsidP="00096FA9">
      <w:pPr>
        <w:ind w:left="567" w:hanging="567"/>
        <w:jc w:val="both"/>
      </w:pPr>
      <w:r>
        <w:rPr>
          <w:snapToGrid/>
        </w:rPr>
        <w:tab/>
      </w:r>
      <w:r>
        <w:t>Aktuelle Einschränkungen wie Reisewarnungen, Kontakteinschränkungen und Quarantäneregelungen müssen unbedingt berücksichtigt werden. Alle Erasmus Studenten müssen sich bis spätestens 5 Tage nach ihrer Ankunft im Gastland beim International Office per E-Mail zurückmelden. Sollte zum Zeitpunkt der geplanten Ausreise eine aktuelle Reisewarnung für das Zielland bestehen, rät die Hochschule dringend von der Ausreise ab. In dem Fall sollte mit der Partnerhochschule abgestimmt werden, ob das Semester virtuell gestartet und die Anreise zu einem späteren Zeitpunkt erfolgen kann. Der Förderzeitraum beginnt auch in dem Fall erst mit dem ersten Tag des Aufenthalts im Gastland.</w:t>
      </w:r>
    </w:p>
    <w:p w14:paraId="219A08D4" w14:textId="3E996C33" w:rsidR="004762AB" w:rsidRPr="0023484C" w:rsidRDefault="00096FA9" w:rsidP="004762AB">
      <w:pPr>
        <w:ind w:left="567" w:hanging="567"/>
        <w:jc w:val="both"/>
        <w:rPr>
          <w:snapToGrid/>
        </w:rPr>
      </w:pPr>
      <w:r>
        <w:rPr>
          <w:snapToGrid/>
        </w:rPr>
        <w:t>2.3</w:t>
      </w:r>
      <w:r>
        <w:rPr>
          <w:snapToGrid/>
        </w:rPr>
        <w:tab/>
        <w:t xml:space="preserve">Der Teilnehmer erhält </w:t>
      </w:r>
      <w:r w:rsidR="0019760A">
        <w:rPr>
          <w:snapToGrid/>
        </w:rPr>
        <w:t>finanzielle Unterstützung aus Erasmus+</w:t>
      </w:r>
      <w:r w:rsidR="006D7303">
        <w:rPr>
          <w:snapToGrid/>
        </w:rPr>
        <w:t xml:space="preserve"> </w:t>
      </w:r>
      <w:r>
        <w:rPr>
          <w:snapToGrid/>
        </w:rPr>
        <w:t>Mitteln</w:t>
      </w:r>
      <w:r w:rsidR="0019760A">
        <w:rPr>
          <w:snapToGrid/>
        </w:rPr>
        <w:t xml:space="preserve"> der EU</w:t>
      </w:r>
      <w:r>
        <w:rPr>
          <w:snapToGrid/>
        </w:rPr>
        <w:t xml:space="preserve"> </w:t>
      </w:r>
      <w:r w:rsidR="004762AB">
        <w:rPr>
          <w:snapToGrid/>
        </w:rPr>
        <w:t>für den gesamten von der Aufnahmeeinrichtung am Ende der Mobilität bestätigten Zeitraum</w:t>
      </w:r>
      <w:r w:rsidR="00D33B8A">
        <w:rPr>
          <w:snapToGrid/>
        </w:rPr>
        <w:t xml:space="preserve"> der physischen Mobilität</w:t>
      </w:r>
      <w:r w:rsidR="006D7404">
        <w:rPr>
          <w:snapToGrid/>
        </w:rPr>
        <w:t>, nicht jedoch für die Zeit des virtuellen Austausches</w:t>
      </w:r>
      <w:r w:rsidR="004762AB">
        <w:rPr>
          <w:snapToGrid/>
        </w:rPr>
        <w:t xml:space="preserve">. </w:t>
      </w:r>
    </w:p>
    <w:p w14:paraId="577B5972" w14:textId="77777777" w:rsidR="00096FA9" w:rsidRPr="00BD475C" w:rsidRDefault="00096FA9" w:rsidP="00096FA9">
      <w:pPr>
        <w:ind w:left="567" w:hanging="567"/>
        <w:jc w:val="both"/>
      </w:pPr>
      <w:r>
        <w:rPr>
          <w:snapToGrid/>
        </w:rPr>
        <w:t>2.4</w:t>
      </w:r>
      <w:r>
        <w:rPr>
          <w:snapToGrid/>
        </w:rPr>
        <w:tab/>
        <w:t xml:space="preserve">Die Gesamtdauer der Mobilitätsphase </w:t>
      </w:r>
      <w:r w:rsidR="002310B3">
        <w:rPr>
          <w:snapToGrid/>
        </w:rPr>
        <w:t xml:space="preserve">darf höchstens 12 </w:t>
      </w:r>
      <w:r>
        <w:rPr>
          <w:snapToGrid/>
        </w:rPr>
        <w:t xml:space="preserve">Monate </w:t>
      </w:r>
      <w:r w:rsidR="00757495">
        <w:rPr>
          <w:snapToGrid/>
        </w:rPr>
        <w:t>i</w:t>
      </w:r>
      <w:r w:rsidR="007A7B14">
        <w:rPr>
          <w:snapToGrid/>
        </w:rPr>
        <w:t xml:space="preserve">nklusive </w:t>
      </w:r>
      <w:r w:rsidR="00225458">
        <w:rPr>
          <w:snapToGrid/>
        </w:rPr>
        <w:t xml:space="preserve">der Zeiträume einer </w:t>
      </w:r>
      <w:r w:rsidR="007A7B14">
        <w:rPr>
          <w:snapToGrid/>
        </w:rPr>
        <w:t>Zero Grant-</w:t>
      </w:r>
      <w:r w:rsidR="00F02EA9" w:rsidRPr="00F02EA9">
        <w:rPr>
          <w:snapToGrid/>
        </w:rPr>
        <w:t xml:space="preserve">Unterstützung </w:t>
      </w:r>
      <w:r>
        <w:rPr>
          <w:snapToGrid/>
        </w:rPr>
        <w:t>betragen.</w:t>
      </w:r>
    </w:p>
    <w:p w14:paraId="32235B8F" w14:textId="77777777" w:rsidR="00096FA9" w:rsidRPr="00735E06" w:rsidRDefault="00096FA9" w:rsidP="00096FA9">
      <w:pPr>
        <w:tabs>
          <w:tab w:val="left" w:pos="567"/>
        </w:tabs>
        <w:ind w:left="567" w:hanging="567"/>
        <w:jc w:val="both"/>
      </w:pPr>
      <w:r>
        <w:rPr>
          <w:snapToGrid/>
        </w:rPr>
        <w:t>2.5</w:t>
      </w:r>
      <w:r>
        <w:rPr>
          <w:snapToGrid/>
        </w:rPr>
        <w:tab/>
        <w:t xml:space="preserve">Anträge an die </w:t>
      </w:r>
      <w:r w:rsidR="00715ADB">
        <w:rPr>
          <w:snapToGrid/>
        </w:rPr>
        <w:t xml:space="preserve">entsendende </w:t>
      </w:r>
      <w:r>
        <w:rPr>
          <w:snapToGrid/>
        </w:rPr>
        <w:t xml:space="preserve">Einrichtung auf Verlängerung der Aufenthaltsdauer müssen </w:t>
      </w:r>
      <w:r w:rsidR="00F02EA9">
        <w:rPr>
          <w:snapToGrid/>
        </w:rPr>
        <w:t xml:space="preserve">spätestens </w:t>
      </w:r>
      <w:r>
        <w:rPr>
          <w:snapToGrid/>
        </w:rPr>
        <w:t xml:space="preserve">einen Monat vor </w:t>
      </w:r>
      <w:r w:rsidR="00F02EA9">
        <w:rPr>
          <w:snapToGrid/>
        </w:rPr>
        <w:t xml:space="preserve">dem ursprünglichen </w:t>
      </w:r>
      <w:r>
        <w:rPr>
          <w:snapToGrid/>
        </w:rPr>
        <w:t xml:space="preserve">Ende der Mobilitätsphase </w:t>
      </w:r>
      <w:r w:rsidR="00F02EA9">
        <w:rPr>
          <w:snapToGrid/>
        </w:rPr>
        <w:t>eingereicht</w:t>
      </w:r>
      <w:r w:rsidR="00F05A22">
        <w:rPr>
          <w:snapToGrid/>
        </w:rPr>
        <w:t xml:space="preserve"> </w:t>
      </w:r>
      <w:r>
        <w:rPr>
          <w:snapToGrid/>
        </w:rPr>
        <w:t>werden.</w:t>
      </w:r>
    </w:p>
    <w:p w14:paraId="65F2C4E7" w14:textId="01C13CD8" w:rsidR="00096FA9" w:rsidRDefault="00096FA9" w:rsidP="007829F9">
      <w:pPr>
        <w:ind w:left="567" w:hanging="567"/>
        <w:jc w:val="both"/>
      </w:pPr>
      <w:r>
        <w:rPr>
          <w:snapToGrid/>
        </w:rPr>
        <w:t>2.6</w:t>
      </w:r>
      <w:r>
        <w:rPr>
          <w:snapToGrid/>
        </w:rPr>
        <w:tab/>
      </w:r>
      <w:r w:rsidR="007829F9">
        <w:t>Der Teilnehmer muss unmittelbar nach Ende des Förderzeitraums das von der Gasthochschule bestätigte Start- und Enddatum der Mobilitätsphase einreichen.</w:t>
      </w:r>
    </w:p>
    <w:p w14:paraId="02DCE690" w14:textId="77777777" w:rsidR="007829F9" w:rsidRPr="00735E06" w:rsidRDefault="007829F9" w:rsidP="007829F9">
      <w:pPr>
        <w:ind w:left="567" w:hanging="567"/>
        <w:jc w:val="both"/>
        <w:rPr>
          <w:u w:val="single"/>
        </w:rPr>
      </w:pPr>
    </w:p>
    <w:p w14:paraId="2D78C7EE" w14:textId="77777777"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14:paraId="636FC1CB" w14:textId="529954A8" w:rsidR="004762AB" w:rsidRDefault="00096FA9" w:rsidP="00096FA9">
      <w:pPr>
        <w:ind w:left="567" w:hanging="567"/>
        <w:jc w:val="both"/>
        <w:rPr>
          <w:snapToGrid/>
          <w:highlight w:val="yellow"/>
        </w:rPr>
      </w:pPr>
      <w:r>
        <w:rPr>
          <w:snapToGrid/>
        </w:rPr>
        <w:t>3.1</w:t>
      </w:r>
      <w:r>
        <w:rPr>
          <w:snapToGrid/>
        </w:rPr>
        <w:tab/>
        <w:t xml:space="preserve">Die finanzielle Unterstützung </w:t>
      </w:r>
      <w:r w:rsidR="002310B3">
        <w:rPr>
          <w:snapToGrid/>
        </w:rPr>
        <w:t>aus Erasmus+</w:t>
      </w:r>
      <w:r w:rsidR="006D7303">
        <w:rPr>
          <w:snapToGrid/>
        </w:rPr>
        <w:t xml:space="preserve"> </w:t>
      </w:r>
      <w:r w:rsidR="002310B3">
        <w:rPr>
          <w:snapToGrid/>
        </w:rPr>
        <w:t xml:space="preserve">Mitteln der EU </w:t>
      </w:r>
      <w:r>
        <w:rPr>
          <w:snapToGrid/>
        </w:rPr>
        <w:t xml:space="preserve">für die </w:t>
      </w:r>
      <w:r w:rsidR="008A5FD1">
        <w:rPr>
          <w:snapToGrid/>
        </w:rPr>
        <w:t xml:space="preserve">physische </w:t>
      </w:r>
      <w:r>
        <w:rPr>
          <w:snapToGrid/>
        </w:rPr>
        <w:t xml:space="preserve">Mobilitätsphase beträgt </w:t>
      </w:r>
      <w:r w:rsidR="004762AB">
        <w:rPr>
          <w:snapToGrid/>
        </w:rPr>
        <w:t>1</w:t>
      </w:r>
      <w:r w:rsidR="00F27FA7">
        <w:rPr>
          <w:snapToGrid/>
        </w:rPr>
        <w:t>1</w:t>
      </w:r>
      <w:r w:rsidR="004762AB" w:rsidRPr="0023484C">
        <w:t xml:space="preserve"> Euro/Tag für Länder der Kategorie 3: BG, EE, LT, LV, HU, PL, RO, SK, MK,</w:t>
      </w:r>
      <w:r w:rsidR="004762AB">
        <w:t xml:space="preserve"> HR, SI</w:t>
      </w:r>
      <w:r w:rsidR="0096726B">
        <w:t>, SB</w:t>
      </w:r>
      <w:r w:rsidR="004762AB">
        <w:t>, CZ, TR,</w:t>
      </w:r>
      <w:r w:rsidR="004762AB" w:rsidRPr="0023484C">
        <w:t xml:space="preserve"> </w:t>
      </w:r>
      <w:r w:rsidR="004762AB">
        <w:t>1</w:t>
      </w:r>
      <w:r w:rsidR="0096726B">
        <w:t>3</w:t>
      </w:r>
      <w:r w:rsidR="004762AB" w:rsidRPr="0023484C">
        <w:t xml:space="preserve"> Euro / </w:t>
      </w:r>
      <w:r w:rsidR="004762AB">
        <w:t xml:space="preserve">Tag für Länder der Kategorie </w:t>
      </w:r>
      <w:r w:rsidR="004762AB" w:rsidRPr="0023484C">
        <w:t xml:space="preserve">2: BE, GR, ES, </w:t>
      </w:r>
      <w:r w:rsidR="004762AB">
        <w:t>C</w:t>
      </w:r>
      <w:r w:rsidR="004762AB" w:rsidRPr="0023484C">
        <w:t xml:space="preserve">Y, NL, PT, </w:t>
      </w:r>
      <w:r w:rsidR="004762AB">
        <w:t>FR, IT, MT, AT,</w:t>
      </w:r>
      <w:r w:rsidR="004762AB" w:rsidRPr="0023484C">
        <w:t xml:space="preserve"> </w:t>
      </w:r>
      <w:r w:rsidR="004762AB">
        <w:t>u</w:t>
      </w:r>
      <w:r w:rsidR="004762AB" w:rsidRPr="0023484C">
        <w:t>nd 1</w:t>
      </w:r>
      <w:r w:rsidR="0096726B">
        <w:t>5</w:t>
      </w:r>
      <w:r w:rsidR="004762AB" w:rsidRPr="0023484C">
        <w:t xml:space="preserve"> Euros / </w:t>
      </w:r>
      <w:r w:rsidR="004762AB">
        <w:t xml:space="preserve">Tag für Länder der Kategorie </w:t>
      </w:r>
      <w:r w:rsidR="004762AB" w:rsidRPr="0023484C">
        <w:t xml:space="preserve">1: DK, IE, </w:t>
      </w:r>
      <w:r w:rsidR="004762AB">
        <w:t xml:space="preserve">FI, SE, GB, LI, NO, IS, LU. Dies entspricht </w:t>
      </w:r>
      <w:r w:rsidR="004762AB" w:rsidRPr="004C3BD0">
        <w:rPr>
          <w:u w:val="single"/>
        </w:rPr>
        <w:t>3</w:t>
      </w:r>
      <w:r w:rsidR="0096726B">
        <w:rPr>
          <w:u w:val="single"/>
        </w:rPr>
        <w:t>3</w:t>
      </w:r>
      <w:r w:rsidR="004762AB" w:rsidRPr="004C3BD0">
        <w:rPr>
          <w:u w:val="single"/>
        </w:rPr>
        <w:t>0/3</w:t>
      </w:r>
      <w:r w:rsidR="0096726B">
        <w:rPr>
          <w:u w:val="single"/>
        </w:rPr>
        <w:t>9</w:t>
      </w:r>
      <w:r w:rsidR="004762AB" w:rsidRPr="004C3BD0">
        <w:rPr>
          <w:u w:val="single"/>
        </w:rPr>
        <w:t>0/4</w:t>
      </w:r>
      <w:r w:rsidR="0096726B">
        <w:rPr>
          <w:u w:val="single"/>
        </w:rPr>
        <w:t>5</w:t>
      </w:r>
      <w:r w:rsidR="004762AB" w:rsidRPr="004C3BD0">
        <w:rPr>
          <w:u w:val="single"/>
        </w:rPr>
        <w:t>0</w:t>
      </w:r>
      <w:r w:rsidR="004762AB" w:rsidRPr="0023484C">
        <w:rPr>
          <w:u w:val="single"/>
        </w:rPr>
        <w:t xml:space="preserve"> Euro per 30 </w:t>
      </w:r>
      <w:r w:rsidR="004762AB">
        <w:rPr>
          <w:u w:val="single"/>
        </w:rPr>
        <w:t>Tage</w:t>
      </w:r>
      <w:r w:rsidR="004762AB" w:rsidRPr="0023484C">
        <w:rPr>
          <w:u w:val="single"/>
        </w:rPr>
        <w:t>.</w:t>
      </w:r>
      <w:r w:rsidR="004762AB">
        <w:rPr>
          <w:u w:val="single"/>
        </w:rPr>
        <w:t xml:space="preserve"> </w:t>
      </w:r>
      <w:r w:rsidR="004762AB" w:rsidRPr="0023484C">
        <w:t>Die Mobilit</w:t>
      </w:r>
      <w:r w:rsidR="004762AB">
        <w:t>ät wird tagegenau abgerechnet.</w:t>
      </w:r>
      <w:r w:rsidR="004762AB" w:rsidDel="004762AB">
        <w:rPr>
          <w:snapToGrid/>
          <w:highlight w:val="yellow"/>
        </w:rPr>
        <w:t xml:space="preserve"> </w:t>
      </w:r>
    </w:p>
    <w:p w14:paraId="078B2916" w14:textId="67906EFF" w:rsidR="00096FA9" w:rsidRPr="00F05A22" w:rsidRDefault="00096FA9" w:rsidP="00096FA9">
      <w:pPr>
        <w:ind w:left="567" w:hanging="567"/>
        <w:jc w:val="both"/>
      </w:pPr>
      <w:r>
        <w:rPr>
          <w:snapToGrid/>
        </w:rPr>
        <w:t>3.2</w:t>
      </w:r>
      <w:r>
        <w:rPr>
          <w:snapToGrid/>
        </w:rPr>
        <w:tab/>
        <w:t>Der endgültige Betrag für die Mobilitätsphase wird durch Multiplikation der Anzahl der Monate d</w:t>
      </w:r>
      <w:r w:rsidR="002310B3">
        <w:rPr>
          <w:snapToGrid/>
        </w:rPr>
        <w:t xml:space="preserve">er Mobilitätsphase nach Artikel </w:t>
      </w:r>
      <w:r>
        <w:rPr>
          <w:snapToGrid/>
        </w:rPr>
        <w:t>2.3 mit dem Monatssatz für das betreffende Gastland ermittelt. Für unvollständige Monate wird die finanzielle Unterstützung durch Multiplikation der Anzahl der Tage des unvollständigen Monats mit 1/30</w:t>
      </w:r>
      <w:r w:rsidR="008408F9">
        <w:rPr>
          <w:snapToGrid/>
        </w:rPr>
        <w:t xml:space="preserve"> des </w:t>
      </w:r>
      <w:r w:rsidR="00C36667" w:rsidRPr="00C36667">
        <w:rPr>
          <w:snapToGrid/>
        </w:rPr>
        <w:t>Monatssatz</w:t>
      </w:r>
      <w:r w:rsidR="00C36667">
        <w:rPr>
          <w:snapToGrid/>
        </w:rPr>
        <w:t>es</w:t>
      </w:r>
      <w:r w:rsidR="00C36667" w:rsidRPr="00C36667">
        <w:rPr>
          <w:snapToGrid/>
        </w:rPr>
        <w:t xml:space="preserve"> </w:t>
      </w:r>
      <w:r>
        <w:rPr>
          <w:snapToGrid/>
        </w:rPr>
        <w:t>ermittelt</w:t>
      </w:r>
      <w:r w:rsidR="008358DE">
        <w:rPr>
          <w:snapToGrid/>
        </w:rPr>
        <w:t>.</w:t>
      </w:r>
    </w:p>
    <w:p w14:paraId="00B3F2A2" w14:textId="77777777" w:rsidR="009A1A09" w:rsidRPr="00F1479C" w:rsidRDefault="009A1A09" w:rsidP="00F1479C">
      <w:pPr>
        <w:ind w:left="567" w:hanging="567"/>
        <w:jc w:val="both"/>
        <w:rPr>
          <w:snapToGrid/>
        </w:rPr>
      </w:pPr>
      <w:bookmarkStart w:id="2" w:name="_Hlk510070916"/>
      <w:r w:rsidRPr="00F1479C">
        <w:rPr>
          <w:snapToGrid/>
        </w:rPr>
        <w:t>3.3</w:t>
      </w:r>
      <w:r w:rsidRPr="00F1479C">
        <w:rPr>
          <w:snapToGrid/>
        </w:rPr>
        <w:tab/>
      </w:r>
      <w:r w:rsidRPr="00862A88">
        <w:rPr>
          <w:snapToGrid/>
        </w:rPr>
        <w:t xml:space="preserve">Die Erstattung von </w:t>
      </w:r>
      <w:r w:rsidR="00196CF7" w:rsidRPr="00862A88">
        <w:rPr>
          <w:snapToGrid/>
        </w:rPr>
        <w:t xml:space="preserve">angefallenen Kosten </w:t>
      </w:r>
      <w:r w:rsidRPr="00862A88">
        <w:rPr>
          <w:snapToGrid/>
        </w:rPr>
        <w:t>im Zusammenhang mit Zusch</w:t>
      </w:r>
      <w:r w:rsidR="00196CF7" w:rsidRPr="00862A88">
        <w:rPr>
          <w:snapToGrid/>
        </w:rPr>
        <w:t>üssen</w:t>
      </w:r>
      <w:r w:rsidR="00757495" w:rsidRPr="00862A88">
        <w:rPr>
          <w:snapToGrid/>
        </w:rPr>
        <w:t xml:space="preserve"> für Teilnehmer</w:t>
      </w:r>
      <w:r w:rsidRPr="00862A88">
        <w:rPr>
          <w:snapToGrid/>
        </w:rPr>
        <w:t xml:space="preserve"> mit Behinderung erfolgt, sofern zutreffend, auf</w:t>
      </w:r>
      <w:r w:rsidR="00757495" w:rsidRPr="00862A88">
        <w:rPr>
          <w:snapToGrid/>
        </w:rPr>
        <w:t xml:space="preserve"> Grundlage der von dem Teilnehmer</w:t>
      </w:r>
      <w:r w:rsidRPr="00862A88">
        <w:rPr>
          <w:snapToGrid/>
        </w:rPr>
        <w:t xml:space="preserve"> vor</w:t>
      </w:r>
      <w:r w:rsidR="00196CF7" w:rsidRPr="00862A88">
        <w:rPr>
          <w:snapToGrid/>
        </w:rPr>
        <w:t>zulegenden</w:t>
      </w:r>
      <w:r w:rsidRPr="00862A88">
        <w:rPr>
          <w:snapToGrid/>
        </w:rPr>
        <w:t xml:space="preserve"> </w:t>
      </w:r>
      <w:r w:rsidR="00196CF7" w:rsidRPr="00862A88">
        <w:rPr>
          <w:snapToGrid/>
        </w:rPr>
        <w:t>Unterlagen</w:t>
      </w:r>
      <w:r w:rsidRPr="00862A88">
        <w:rPr>
          <w:snapToGrid/>
        </w:rPr>
        <w:t>.</w:t>
      </w:r>
    </w:p>
    <w:bookmarkEnd w:id="2"/>
    <w:p w14:paraId="126FE8D3" w14:textId="77777777" w:rsidR="009A1A09" w:rsidRPr="00F1479C" w:rsidRDefault="009A1A09" w:rsidP="00F1479C">
      <w:pPr>
        <w:ind w:left="567" w:hanging="567"/>
        <w:jc w:val="both"/>
        <w:rPr>
          <w:snapToGrid/>
        </w:rPr>
      </w:pPr>
      <w:r w:rsidRPr="00F1479C">
        <w:rPr>
          <w:snapToGrid/>
        </w:rPr>
        <w:t>3.4</w:t>
      </w:r>
      <w:r w:rsidRPr="00F1479C">
        <w:rPr>
          <w:snapToGrid/>
        </w:rPr>
        <w:tab/>
        <w:t>Eine Nutzung der Fördermittel zur Deckung ähnlicher Kosten, die bereits aus EU-Mitteln gezahlt w</w:t>
      </w:r>
      <w:r w:rsidR="00530D32">
        <w:rPr>
          <w:snapToGrid/>
        </w:rPr>
        <w:t>erden, ist unzulässig.</w:t>
      </w:r>
    </w:p>
    <w:p w14:paraId="6A43B46D" w14:textId="77777777" w:rsidR="009A1A09" w:rsidRPr="00F1479C" w:rsidRDefault="009A1A09" w:rsidP="00F1479C">
      <w:pPr>
        <w:ind w:left="567" w:hanging="567"/>
        <w:jc w:val="both"/>
        <w:rPr>
          <w:snapToGrid/>
        </w:rPr>
      </w:pPr>
      <w:r w:rsidRPr="00F1479C">
        <w:rPr>
          <w:snapToGrid/>
        </w:rPr>
        <w:t>3.5</w:t>
      </w:r>
      <w:r w:rsidRPr="00F1479C">
        <w:rPr>
          <w:snapToGrid/>
        </w:rPr>
        <w:tab/>
        <w:t xml:space="preserve">Unbeschadet Artikel 3.4 ist der Zuschuss mit jeder anderen Finanzierungsquelle vereinbar, einschließlich Einnahmen, welche der </w:t>
      </w:r>
      <w:r w:rsidR="00757495">
        <w:rPr>
          <w:snapToGrid/>
        </w:rPr>
        <w:t>Teilnehmer</w:t>
      </w:r>
      <w:r w:rsidRPr="00F1479C">
        <w:rPr>
          <w:snapToGrid/>
        </w:rPr>
        <w:t xml:space="preserve"> aus Arbeit neben dem Studium bzw. dem Praktikum erzielt, solange er die in Anhang I vorge</w:t>
      </w:r>
      <w:r w:rsidR="00C35EF1" w:rsidRPr="00F1479C">
        <w:rPr>
          <w:snapToGrid/>
        </w:rPr>
        <w:t>sehenen Aktivitäten durchführt.</w:t>
      </w:r>
    </w:p>
    <w:p w14:paraId="05965999" w14:textId="47815000" w:rsidR="00111751" w:rsidRPr="00111751" w:rsidRDefault="009A1A09" w:rsidP="00111751">
      <w:pPr>
        <w:ind w:left="567" w:hanging="567"/>
        <w:jc w:val="both"/>
        <w:rPr>
          <w:snapToGrid/>
        </w:rPr>
      </w:pPr>
      <w:r w:rsidRPr="00F1479C">
        <w:rPr>
          <w:snapToGrid/>
        </w:rPr>
        <w:t>3.6</w:t>
      </w:r>
      <w:r w:rsidRPr="00F1479C">
        <w:rPr>
          <w:snapToGrid/>
        </w:rPr>
        <w:tab/>
      </w:r>
      <w:r w:rsidR="00111751" w:rsidRPr="00111751">
        <w:rPr>
          <w:snapToGrid/>
        </w:rPr>
        <w:t>Die finanzielle Unterstützung aus Erasmus+ Fördermittel oder Teile davon müssen im Falle der Nichteinhaltung der Bestimmungen aus dieser Vereinbar</w:t>
      </w:r>
      <w:r w:rsidR="00757495">
        <w:rPr>
          <w:snapToGrid/>
        </w:rPr>
        <w:t>ung durch den Teilnehmer</w:t>
      </w:r>
      <w:r w:rsidR="00111751" w:rsidRPr="00111751">
        <w:rPr>
          <w:snapToGrid/>
        </w:rPr>
        <w:t xml:space="preserve"> von diesem zurückgezahlt werden.</w:t>
      </w:r>
      <w:r w:rsidR="004762AB">
        <w:rPr>
          <w:snapToGrid/>
        </w:rPr>
        <w:t xml:space="preserve"> </w:t>
      </w:r>
      <w:r w:rsidR="00111751" w:rsidRPr="00111751">
        <w:rPr>
          <w:snapToGrid/>
        </w:rPr>
        <w:t>Sollte der Teilnehmer die Vereinbarung von sich aus vorzeitig beenden, muss er den bis dahin bereits erhaltenen Zuschuss zurückzahlen. Dies gilt nicht, wenn mit der Entsendeeinrichtung andere Vereinbarungen getroffen wurden.</w:t>
      </w:r>
    </w:p>
    <w:p w14:paraId="73F7EB91" w14:textId="3778A68D" w:rsidR="00C648F3" w:rsidRPr="005471E1" w:rsidRDefault="00F05A22" w:rsidP="00096FA9">
      <w:pPr>
        <w:ind w:left="567" w:hanging="567"/>
        <w:jc w:val="both"/>
        <w:rPr>
          <w:snapToGrid/>
        </w:rPr>
      </w:pPr>
      <w:r>
        <w:rPr>
          <w:snapToGrid/>
        </w:rPr>
        <w:tab/>
      </w:r>
      <w:r w:rsidR="00111751" w:rsidRPr="00111751">
        <w:rPr>
          <w:snapToGrid/>
        </w:rPr>
        <w:t xml:space="preserve">Wenn der Teilnehmer aufgrund von „höherer Gewalt“ daran gehindert wird, seine Mobilitätsaktivitäten wie in Anhang I beschrieben zu beenden, ist er berechtigt, </w:t>
      </w:r>
      <w:r w:rsidR="00A952EB">
        <w:rPr>
          <w:snapToGrid/>
        </w:rPr>
        <w:t xml:space="preserve">mindestens </w:t>
      </w:r>
      <w:r w:rsidR="00111751" w:rsidRPr="00111751">
        <w:rPr>
          <w:snapToGrid/>
        </w:rPr>
        <w:t xml:space="preserve">den aktualisierten Zuschuss </w:t>
      </w:r>
      <w:r w:rsidR="00A952EB">
        <w:rPr>
          <w:snapToGrid/>
        </w:rPr>
        <w:t xml:space="preserve">der </w:t>
      </w:r>
      <w:r w:rsidR="00111751" w:rsidRPr="00111751">
        <w:rPr>
          <w:snapToGrid/>
        </w:rPr>
        <w:t xml:space="preserve">tatsächlichen Dauer (akademisch relevanter Beginn/Ende) der Mobilitätsphase zu erhalten. Anteile des Zuschusses, die darüber hinausgehen, müssen an die Entsendeeinrichtung zurückgezahlt werden. Dies gilt nicht, wenn mit der Entsendeeinrichtung etwas </w:t>
      </w:r>
      <w:r w:rsidR="007829F9">
        <w:rPr>
          <w:snapToGrid/>
        </w:rPr>
        <w:t>A</w:t>
      </w:r>
      <w:r w:rsidR="004762AB" w:rsidRPr="00111751">
        <w:rPr>
          <w:snapToGrid/>
        </w:rPr>
        <w:t>nderes</w:t>
      </w:r>
      <w:r w:rsidR="00111751" w:rsidRPr="00111751">
        <w:rPr>
          <w:snapToGrid/>
        </w:rPr>
        <w:t xml:space="preserve"> vereinbart wurde. </w:t>
      </w:r>
      <w:r w:rsidR="003076C0">
        <w:t xml:space="preserve">Von der Nationalen Agentur genehmigte </w:t>
      </w:r>
      <w:r w:rsidR="00111751" w:rsidRPr="00111751">
        <w:rPr>
          <w:snapToGrid/>
        </w:rPr>
        <w:t>Fälle von höherer Gewalt muss der Projektträger berichten.</w:t>
      </w:r>
    </w:p>
    <w:p w14:paraId="0915013B" w14:textId="77777777" w:rsidR="00C648F3" w:rsidRPr="005471E1" w:rsidRDefault="00C648F3" w:rsidP="00096FA9">
      <w:pPr>
        <w:ind w:left="567" w:hanging="567"/>
        <w:jc w:val="both"/>
        <w:rPr>
          <w:snapToGrid/>
        </w:rPr>
      </w:pPr>
    </w:p>
    <w:p w14:paraId="05DCE91D" w14:textId="77777777" w:rsidR="00096FA9" w:rsidRPr="00735E06" w:rsidRDefault="00096FA9">
      <w:pPr>
        <w:pBdr>
          <w:bottom w:val="single" w:sz="6" w:space="1" w:color="auto"/>
        </w:pBdr>
        <w:ind w:left="567" w:hanging="567"/>
      </w:pPr>
      <w:r>
        <w:rPr>
          <w:snapToGrid/>
        </w:rPr>
        <w:t>ARTIKEL</w:t>
      </w:r>
      <w:r w:rsidR="006D11A3">
        <w:rPr>
          <w:snapToGrid/>
        </w:rPr>
        <w:t xml:space="preserve"> </w:t>
      </w:r>
      <w:r>
        <w:rPr>
          <w:snapToGrid/>
        </w:rPr>
        <w:t>4</w:t>
      </w:r>
      <w:r w:rsidR="006D11A3">
        <w:rPr>
          <w:snapToGrid/>
        </w:rPr>
        <w:t xml:space="preserve"> </w:t>
      </w:r>
      <w:r>
        <w:rPr>
          <w:snapToGrid/>
        </w:rPr>
        <w:t>– ZAHLUNGSMODALITÄTEN</w:t>
      </w:r>
    </w:p>
    <w:p w14:paraId="4E7BCE65" w14:textId="37A8B865" w:rsidR="004706A7" w:rsidRDefault="00096FA9" w:rsidP="007829F9">
      <w:pPr>
        <w:ind w:left="567" w:hanging="567"/>
        <w:jc w:val="both"/>
        <w:rPr>
          <w:snapToGrid/>
        </w:rPr>
      </w:pPr>
      <w:r>
        <w:rPr>
          <w:snapToGrid/>
        </w:rPr>
        <w:t>4.1</w:t>
      </w:r>
      <w:r>
        <w:rPr>
          <w:snapToGrid/>
        </w:rPr>
        <w:tab/>
      </w:r>
      <w:r w:rsidR="00C648F3">
        <w:rPr>
          <w:snapToGrid/>
        </w:rPr>
        <w:t>Der Teilnehmer erhält</w:t>
      </w:r>
      <w:r w:rsidR="00C648F3" w:rsidRPr="00C648F3">
        <w:rPr>
          <w:snapToGrid/>
        </w:rPr>
        <w:t xml:space="preserve"> </w:t>
      </w:r>
      <w:r w:rsidR="00C648F3">
        <w:rPr>
          <w:snapToGrid/>
        </w:rPr>
        <w:t>eine Vorfinanzierung</w:t>
      </w:r>
      <w:r w:rsidR="005471E1">
        <w:rPr>
          <w:snapToGrid/>
        </w:rPr>
        <w:t xml:space="preserve"> </w:t>
      </w:r>
      <w:r w:rsidR="00C648F3">
        <w:rPr>
          <w:snapToGrid/>
        </w:rPr>
        <w:t xml:space="preserve">in Höhe </w:t>
      </w:r>
      <w:r w:rsidR="00C648F3" w:rsidRPr="004C3BD0">
        <w:rPr>
          <w:snapToGrid/>
        </w:rPr>
        <w:t xml:space="preserve">von </w:t>
      </w:r>
      <w:r w:rsidR="004762AB" w:rsidRPr="004C3BD0">
        <w:rPr>
          <w:snapToGrid/>
        </w:rPr>
        <w:t>8</w:t>
      </w:r>
      <w:r w:rsidR="00C648F3" w:rsidRPr="004C3BD0">
        <w:rPr>
          <w:snapToGrid/>
        </w:rPr>
        <w:t xml:space="preserve">0 % </w:t>
      </w:r>
      <w:r w:rsidR="00C648F3">
        <w:rPr>
          <w:snapToGrid/>
        </w:rPr>
        <w:t xml:space="preserve">des in Artikel 3 genannten </w:t>
      </w:r>
      <w:r w:rsidR="00C648F3" w:rsidRPr="008408F9">
        <w:rPr>
          <w:snapToGrid/>
        </w:rPr>
        <w:t xml:space="preserve">Betrags </w:t>
      </w:r>
      <w:r w:rsidR="00C648F3" w:rsidRPr="004C3BD0">
        <w:rPr>
          <w:snapToGrid/>
        </w:rPr>
        <w:t>pro Semester</w:t>
      </w:r>
      <w:r w:rsidR="004706A7">
        <w:rPr>
          <w:snapToGrid/>
        </w:rPr>
        <w:t xml:space="preserve"> innerhalb von 30 Tagen nach Unterzeichnung der Vereinbarung durch beide Parteien</w:t>
      </w:r>
      <w:r w:rsidR="007829F9">
        <w:rPr>
          <w:snapToGrid/>
        </w:rPr>
        <w:t xml:space="preserve">, jedoch frühestens nach </w:t>
      </w:r>
      <w:r w:rsidR="004706A7" w:rsidRPr="004706A7">
        <w:rPr>
          <w:snapToGrid/>
        </w:rPr>
        <w:t xml:space="preserve">Eingang der </w:t>
      </w:r>
      <w:r w:rsidR="004706A7">
        <w:rPr>
          <w:snapToGrid/>
        </w:rPr>
        <w:t>Ankunftsbestätigung durch den Teilnehmer</w:t>
      </w:r>
      <w:r w:rsidR="007829F9">
        <w:rPr>
          <w:snapToGrid/>
        </w:rPr>
        <w:t>.</w:t>
      </w:r>
    </w:p>
    <w:p w14:paraId="7EA9D8D2" w14:textId="77777777" w:rsidR="00096FA9" w:rsidRPr="002D3E03" w:rsidRDefault="004706A7" w:rsidP="002D3E03">
      <w:pPr>
        <w:ind w:left="567"/>
        <w:jc w:val="both"/>
        <w:rPr>
          <w:snapToGrid/>
        </w:rPr>
      </w:pPr>
      <w:r w:rsidRPr="008408F9">
        <w:rPr>
          <w:snapToGrid/>
        </w:rPr>
        <w:t>Legt der Teilnehmer die entsprechenden Nachweise nicht rechtzeitig nach dem Zeitplan der Entsendeeinrichtung vor, ist ausnahmsweise eine spätere Zahlung der Vorfinanzierung möglich.</w:t>
      </w:r>
    </w:p>
    <w:p w14:paraId="07F67E0D" w14:textId="3AC19C68" w:rsidR="007829F9" w:rsidRDefault="00096FA9" w:rsidP="007829F9">
      <w:pPr>
        <w:ind w:left="567" w:hanging="567"/>
        <w:jc w:val="both"/>
        <w:rPr>
          <w:snapToGrid/>
        </w:rPr>
      </w:pPr>
      <w:r>
        <w:rPr>
          <w:snapToGrid/>
        </w:rPr>
        <w:t>4.2</w:t>
      </w:r>
      <w:r>
        <w:rPr>
          <w:snapToGrid/>
        </w:rPr>
        <w:tab/>
        <w:t>B</w:t>
      </w:r>
      <w:r w:rsidR="00881783">
        <w:rPr>
          <w:snapToGrid/>
        </w:rPr>
        <w:t xml:space="preserve">eträgt die Zahlung nach Artikel 4.1 weniger als 100 </w:t>
      </w:r>
      <w:r>
        <w:rPr>
          <w:snapToGrid/>
        </w:rPr>
        <w:t xml:space="preserve">% der </w:t>
      </w:r>
      <w:r w:rsidR="0097317A">
        <w:rPr>
          <w:snapToGrid/>
        </w:rPr>
        <w:t>finanziellen Unterstützung</w:t>
      </w:r>
      <w:r>
        <w:rPr>
          <w:snapToGrid/>
        </w:rPr>
        <w:t>, gilt die Übermittlung der EU</w:t>
      </w:r>
      <w:r w:rsidR="00E90D0D">
        <w:rPr>
          <w:snapToGrid/>
        </w:rPr>
        <w:t>-</w:t>
      </w:r>
      <w:r>
        <w:rPr>
          <w:snapToGrid/>
        </w:rPr>
        <w:t>Survey-Onlineumfrage</w:t>
      </w:r>
      <w:r w:rsidR="00E7188D">
        <w:rPr>
          <w:snapToGrid/>
        </w:rPr>
        <w:t xml:space="preserve"> (</w:t>
      </w:r>
      <w:r w:rsidR="009E2889" w:rsidRPr="009E2889">
        <w:rPr>
          <w:snapToGrid/>
        </w:rPr>
        <w:t>Teilnehmerbericht</w:t>
      </w:r>
      <w:r w:rsidR="00E7188D">
        <w:rPr>
          <w:snapToGrid/>
        </w:rPr>
        <w:t>)</w:t>
      </w:r>
      <w:r w:rsidR="00C21831">
        <w:rPr>
          <w:snapToGrid/>
        </w:rPr>
        <w:t xml:space="preserve">, die Übermittlung des 3 – 5seitigen Berichts, der </w:t>
      </w:r>
      <w:r w:rsidR="00C21831">
        <w:rPr>
          <w:snapToGrid/>
        </w:rPr>
        <w:lastRenderedPageBreak/>
        <w:t>im Intranet des International Office veröffentlicht wird</w:t>
      </w:r>
      <w:r w:rsidR="00635DED">
        <w:rPr>
          <w:snapToGrid/>
        </w:rPr>
        <w:t xml:space="preserve"> sowie</w:t>
      </w:r>
      <w:r w:rsidR="00C21831">
        <w:rPr>
          <w:snapToGrid/>
        </w:rPr>
        <w:t xml:space="preserve"> der Eingang der Endbestätigung der Partnerhochschule </w:t>
      </w:r>
      <w:r>
        <w:rPr>
          <w:snapToGrid/>
        </w:rPr>
        <w:t xml:space="preserve">als Antrag des Teilnehmers auf Zahlung des Restbetrags der </w:t>
      </w:r>
      <w:r w:rsidRPr="00C51AD6">
        <w:rPr>
          <w:snapToGrid/>
        </w:rPr>
        <w:t>finanziellen Unterstützung</w:t>
      </w:r>
      <w:r w:rsidR="00881783" w:rsidRPr="00C51AD6">
        <w:rPr>
          <w:snapToGrid/>
        </w:rPr>
        <w:t xml:space="preserve"> aus Erasmus+</w:t>
      </w:r>
      <w:r w:rsidR="006D7303" w:rsidRPr="00C51AD6">
        <w:rPr>
          <w:snapToGrid/>
        </w:rPr>
        <w:t xml:space="preserve"> </w:t>
      </w:r>
      <w:r w:rsidR="00881783" w:rsidRPr="00C51AD6">
        <w:rPr>
          <w:snapToGrid/>
        </w:rPr>
        <w:t>Mitteln der EU</w:t>
      </w:r>
      <w:r w:rsidRPr="00C51AD6">
        <w:rPr>
          <w:snapToGrid/>
        </w:rPr>
        <w:t xml:space="preserve">. </w:t>
      </w:r>
      <w:r w:rsidR="00E7188D" w:rsidRPr="00C51AD6">
        <w:rPr>
          <w:snapToGrid/>
        </w:rPr>
        <w:t>Die entsendende Einrichtung hat innerhalb von 45 Kalendertagen (nach Eingang de</w:t>
      </w:r>
      <w:r w:rsidR="008A5FD1">
        <w:rPr>
          <w:snapToGrid/>
        </w:rPr>
        <w:t>r Unterlagen</w:t>
      </w:r>
      <w:r w:rsidR="00E7188D" w:rsidRPr="00C51AD6">
        <w:rPr>
          <w:snapToGrid/>
        </w:rPr>
        <w:t xml:space="preserve">) </w:t>
      </w:r>
      <w:r w:rsidRPr="00C51AD6">
        <w:rPr>
          <w:snapToGrid/>
        </w:rPr>
        <w:t xml:space="preserve">die Zahlung des Restbetrags oder </w:t>
      </w:r>
      <w:r w:rsidR="00C51AD6" w:rsidRPr="00C51AD6">
        <w:rPr>
          <w:snapToGrid/>
        </w:rPr>
        <w:t xml:space="preserve">die Aufforderung zur Rückzahlung </w:t>
      </w:r>
      <w:r w:rsidR="00E7188D" w:rsidRPr="00C51AD6">
        <w:rPr>
          <w:snapToGrid/>
        </w:rPr>
        <w:t>vorzunehmen</w:t>
      </w:r>
      <w:r w:rsidRPr="00C51AD6">
        <w:rPr>
          <w:snapToGrid/>
        </w:rPr>
        <w:t>.</w:t>
      </w:r>
    </w:p>
    <w:p w14:paraId="1899BB74" w14:textId="77777777" w:rsidR="007829F9" w:rsidRDefault="007829F9" w:rsidP="007829F9">
      <w:pPr>
        <w:ind w:left="567" w:hanging="567"/>
        <w:jc w:val="both"/>
        <w:rPr>
          <w:snapToGrid/>
        </w:rPr>
      </w:pPr>
    </w:p>
    <w:p w14:paraId="7720A907" w14:textId="790A3B81" w:rsidR="00096FA9" w:rsidRDefault="00096FA9" w:rsidP="007829F9">
      <w:pPr>
        <w:ind w:left="567" w:hanging="567"/>
        <w:jc w:val="both"/>
      </w:pPr>
      <w:r>
        <w:rPr>
          <w:snapToGrid/>
        </w:rPr>
        <w:t>ARTIKEL</w:t>
      </w:r>
      <w:r w:rsidR="006D11A3">
        <w:rPr>
          <w:snapToGrid/>
        </w:rPr>
        <w:t xml:space="preserve"> </w:t>
      </w:r>
      <w:r>
        <w:rPr>
          <w:snapToGrid/>
        </w:rPr>
        <w:t>5</w:t>
      </w:r>
      <w:r w:rsidR="006D11A3">
        <w:rPr>
          <w:snapToGrid/>
        </w:rPr>
        <w:t xml:space="preserve"> </w:t>
      </w:r>
      <w:r>
        <w:rPr>
          <w:snapToGrid/>
        </w:rPr>
        <w:t>– VERSICHERUNG</w:t>
      </w:r>
    </w:p>
    <w:p w14:paraId="3B016682" w14:textId="0375538B" w:rsidR="00096FA9" w:rsidRPr="00C201E1" w:rsidRDefault="00096FA9" w:rsidP="00096FA9">
      <w:pPr>
        <w:ind w:left="567" w:hanging="567"/>
        <w:jc w:val="both"/>
      </w:pPr>
      <w:r>
        <w:rPr>
          <w:snapToGrid/>
        </w:rPr>
        <w:t>5.1</w:t>
      </w:r>
      <w:r>
        <w:rPr>
          <w:snapToGrid/>
        </w:rPr>
        <w:tab/>
        <w:t xml:space="preserve">Der Teilnehmer muss über ausreichenden Versicherungsschutz verfügen. </w:t>
      </w:r>
      <w:r w:rsidR="000C4C2B" w:rsidRPr="000C4C2B">
        <w:rPr>
          <w:snapToGrid/>
        </w:rPr>
        <w:t xml:space="preserve"> </w:t>
      </w:r>
      <w:r w:rsidR="000C4C2B">
        <w:rPr>
          <w:snapToGrid/>
        </w:rPr>
        <w:t>Eine fürs Ausland gültige Krankenversicherung ist obligatorisch, eine Unfall- und Haftpflichtversicherung ist optional</w:t>
      </w:r>
      <w:r w:rsidR="00345616">
        <w:rPr>
          <w:snapToGrid/>
        </w:rPr>
        <w:t>, wird aber dringend empfohlen</w:t>
      </w:r>
      <w:r w:rsidR="000C4C2B">
        <w:rPr>
          <w:snapToGrid/>
        </w:rPr>
        <w:t xml:space="preserve">. </w:t>
      </w:r>
      <w:r w:rsidR="000C4C2B">
        <w:rPr>
          <w:snapToGrid/>
        </w:rPr>
        <w:br/>
        <w:t xml:space="preserve">ERASMUS+ - Studierende können sich über die vom DAAD angebotene Versicherung unter </w:t>
      </w:r>
      <w:hyperlink r:id="rId8" w:history="1">
        <w:r w:rsidR="000C4C2B" w:rsidRPr="00036EC3">
          <w:rPr>
            <w:rStyle w:val="Hyperlink"/>
            <w:snapToGrid/>
          </w:rPr>
          <w:t>www.daad.de/versicherung</w:t>
        </w:r>
      </w:hyperlink>
      <w:r w:rsidR="000C4C2B">
        <w:rPr>
          <w:snapToGrid/>
        </w:rPr>
        <w:t xml:space="preserve"> informieren.</w:t>
      </w:r>
    </w:p>
    <w:p w14:paraId="21ED378A" w14:textId="1230A7CC" w:rsidR="000C4C2B" w:rsidRPr="005C4999" w:rsidRDefault="00096FA9" w:rsidP="000C4C2B">
      <w:pPr>
        <w:ind w:left="567" w:hanging="567"/>
        <w:jc w:val="both"/>
      </w:pPr>
      <w:r>
        <w:rPr>
          <w:snapToGrid/>
        </w:rPr>
        <w:t>5.</w:t>
      </w:r>
      <w:r w:rsidR="009A0AB0">
        <w:rPr>
          <w:snapToGrid/>
        </w:rPr>
        <w:t>2</w:t>
      </w:r>
      <w:r>
        <w:rPr>
          <w:snapToGrid/>
        </w:rPr>
        <w:tab/>
      </w:r>
      <w:r w:rsidR="00CE3E23">
        <w:rPr>
          <w:snapToGrid/>
        </w:rPr>
        <w:t xml:space="preserve">Bei Unterzeichnung bestätigt der/die Geförderte, dass </w:t>
      </w:r>
      <w:r>
        <w:rPr>
          <w:b/>
          <w:snapToGrid/>
        </w:rPr>
        <w:t>Krankenversicherungsschutz</w:t>
      </w:r>
      <w:r>
        <w:rPr>
          <w:snapToGrid/>
        </w:rPr>
        <w:t xml:space="preserve"> besteht.</w:t>
      </w:r>
      <w:r w:rsidR="000C4C2B">
        <w:rPr>
          <w:snapToGrid/>
        </w:rPr>
        <w:t xml:space="preserve"> Sie weisen dies durch Einreichen der Kopie Ihrer EHIC (für die Türkei: TA E 11) bzw. einer Bescheinigung Ihrer privaten Krankenkasse nach. </w:t>
      </w:r>
      <w:r w:rsidR="00345616">
        <w:rPr>
          <w:snapToGrid/>
        </w:rPr>
        <w:t>Achten Sie bitte darauf, dass damit nur die Grundsicherung gewährleistet ist und eine zusätzliche Auslandskrankenversicherung empfohlen wird.</w:t>
      </w:r>
    </w:p>
    <w:p w14:paraId="11DAFFA4" w14:textId="77777777" w:rsidR="00096FA9" w:rsidRDefault="00096FA9" w:rsidP="00096FA9">
      <w:pPr>
        <w:ind w:left="567"/>
        <w:jc w:val="both"/>
      </w:pPr>
    </w:p>
    <w:p w14:paraId="7669D4F5" w14:textId="77777777" w:rsidR="000A77D7" w:rsidRDefault="000A77D7" w:rsidP="00096FA9">
      <w:pPr>
        <w:ind w:left="567"/>
        <w:jc w:val="both"/>
      </w:pPr>
    </w:p>
    <w:p w14:paraId="551BC3BF" w14:textId="4BF21C3A" w:rsidR="00096FA9" w:rsidRDefault="00581D06" w:rsidP="00096FA9">
      <w:pPr>
        <w:pBdr>
          <w:bottom w:val="single" w:sz="6" w:space="1" w:color="auto"/>
        </w:pBdr>
      </w:pPr>
      <w:r>
        <w:rPr>
          <w:snapToGrid/>
        </w:rPr>
        <w:t>ARTIKEL</w:t>
      </w:r>
      <w:r w:rsidR="006D11A3">
        <w:rPr>
          <w:snapToGrid/>
        </w:rPr>
        <w:t xml:space="preserve"> </w:t>
      </w:r>
      <w:r>
        <w:rPr>
          <w:snapToGrid/>
        </w:rPr>
        <w:t>6</w:t>
      </w:r>
      <w:r w:rsidR="006D11A3">
        <w:rPr>
          <w:snapToGrid/>
        </w:rPr>
        <w:t xml:space="preserve"> </w:t>
      </w:r>
      <w:r>
        <w:rPr>
          <w:snapToGrid/>
        </w:rPr>
        <w:t xml:space="preserve">– </w:t>
      </w:r>
      <w:r w:rsidR="00096FA9">
        <w:rPr>
          <w:snapToGrid/>
        </w:rPr>
        <w:t>SPRACH</w:t>
      </w:r>
      <w:r w:rsidR="000A77D7">
        <w:rPr>
          <w:snapToGrid/>
        </w:rPr>
        <w:t xml:space="preserve">ENFÖRDERUNG </w:t>
      </w:r>
      <w:r>
        <w:rPr>
          <w:snapToGrid/>
        </w:rPr>
        <w:t>ONLINE</w:t>
      </w:r>
      <w:r w:rsidR="000A77D7">
        <w:rPr>
          <w:snapToGrid/>
        </w:rPr>
        <w:t xml:space="preserve"> (OLS</w:t>
      </w:r>
      <w:r w:rsidR="000C4C2B">
        <w:rPr>
          <w:snapToGrid/>
        </w:rPr>
        <w:t>)</w:t>
      </w:r>
    </w:p>
    <w:p w14:paraId="25316342" w14:textId="7A5CD85D" w:rsidR="00760133" w:rsidRPr="00B87F3C" w:rsidRDefault="00096FA9" w:rsidP="00760133">
      <w:pPr>
        <w:ind w:left="720" w:hanging="720"/>
      </w:pPr>
      <w:r w:rsidRPr="00815EBA">
        <w:rPr>
          <w:snapToGrid/>
        </w:rPr>
        <w:t>6.1</w:t>
      </w:r>
      <w:r w:rsidRPr="00815EBA">
        <w:rPr>
          <w:snapToGrid/>
        </w:rPr>
        <w:tab/>
      </w:r>
      <w:r w:rsidR="00757495">
        <w:rPr>
          <w:snapToGrid/>
        </w:rPr>
        <w:t>Der</w:t>
      </w:r>
      <w:r w:rsidR="00195354">
        <w:rPr>
          <w:snapToGrid/>
        </w:rPr>
        <w:t xml:space="preserve"> </w:t>
      </w:r>
      <w:r w:rsidR="000A77D7">
        <w:rPr>
          <w:snapToGrid/>
        </w:rPr>
        <w:t xml:space="preserve">Teilnehmer </w:t>
      </w:r>
      <w:r w:rsidR="000A77D7" w:rsidRPr="000A77D7">
        <w:rPr>
          <w:snapToGrid/>
        </w:rPr>
        <w:t>m</w:t>
      </w:r>
      <w:r w:rsidR="00195354">
        <w:rPr>
          <w:snapToGrid/>
        </w:rPr>
        <w:t>u</w:t>
      </w:r>
      <w:r w:rsidR="000A77D7" w:rsidRPr="000A77D7">
        <w:rPr>
          <w:snapToGrid/>
        </w:rPr>
        <w:t xml:space="preserve">ss vor </w:t>
      </w:r>
      <w:r w:rsidR="00195354">
        <w:rPr>
          <w:snapToGrid/>
        </w:rPr>
        <w:t xml:space="preserve">der </w:t>
      </w:r>
      <w:r w:rsidR="000A77D7" w:rsidRPr="000A77D7">
        <w:rPr>
          <w:snapToGrid/>
        </w:rPr>
        <w:t xml:space="preserve">Mobilitätsphase einen OLS-Sprachtest absolvieren. </w:t>
      </w:r>
      <w:r w:rsidR="000C4C2B">
        <w:rPr>
          <w:snapToGrid/>
        </w:rPr>
        <w:t xml:space="preserve">Muttersprachler sind von dieser Regelung ausgenommen. </w:t>
      </w:r>
      <w:r w:rsidR="000A77D7" w:rsidRPr="000A77D7">
        <w:rPr>
          <w:snapToGrid/>
        </w:rPr>
        <w:t xml:space="preserve">Dieser Test </w:t>
      </w:r>
      <w:r w:rsidR="00760133">
        <w:rPr>
          <w:snapToGrid/>
        </w:rPr>
        <w:t xml:space="preserve">vor Abreise </w:t>
      </w:r>
      <w:r w:rsidR="000A77D7" w:rsidRPr="000A77D7">
        <w:rPr>
          <w:snapToGrid/>
        </w:rPr>
        <w:t xml:space="preserve">ist verpflichtender Bestandteil einer jeden Studierenden- bzw. Graduiertenmobilität. </w:t>
      </w:r>
      <w:r w:rsidR="000A77D7" w:rsidRPr="00B87F3C">
        <w:rPr>
          <w:snapToGrid/>
        </w:rPr>
        <w:t>Ausnahmen sind einzeln zu begründen.</w:t>
      </w:r>
      <w:r w:rsidR="000C4C2B">
        <w:rPr>
          <w:snapToGrid/>
        </w:rPr>
        <w:t xml:space="preserve"> </w:t>
      </w:r>
    </w:p>
    <w:p w14:paraId="72B9B1E4" w14:textId="66D8AA9C" w:rsidR="00096FA9" w:rsidRDefault="00096FA9" w:rsidP="00096FA9">
      <w:pPr>
        <w:ind w:left="720" w:hanging="720"/>
        <w:jc w:val="both"/>
      </w:pPr>
      <w:r>
        <w:rPr>
          <w:snapToGrid/>
        </w:rPr>
        <w:t>6.2</w:t>
      </w:r>
      <w:r>
        <w:rPr>
          <w:snapToGrid/>
        </w:rPr>
        <w:tab/>
      </w:r>
      <w:r w:rsidR="00CF0D06" w:rsidRPr="004C3BD0">
        <w:rPr>
          <w:snapToGrid/>
        </w:rPr>
        <w:t>nur für Teilnehmer an einem OLS-Sprachkurs</w:t>
      </w:r>
      <w:r w:rsidR="000C4C2B">
        <w:rPr>
          <w:snapToGrid/>
        </w:rPr>
        <w:t>:</w:t>
      </w:r>
      <w:r>
        <w:rPr>
          <w:snapToGrid/>
        </w:rPr>
        <w:t xml:space="preserve"> Der Teilnehmer </w:t>
      </w:r>
      <w:r w:rsidR="00877C31">
        <w:rPr>
          <w:snapToGrid/>
        </w:rPr>
        <w:t>absolviert</w:t>
      </w:r>
      <w:r>
        <w:rPr>
          <w:snapToGrid/>
        </w:rPr>
        <w:t xml:space="preserve"> den </w:t>
      </w:r>
      <w:r w:rsidR="00CF0D06">
        <w:rPr>
          <w:snapToGrid/>
        </w:rPr>
        <w:t>OLS-S</w:t>
      </w:r>
      <w:r>
        <w:rPr>
          <w:snapToGrid/>
        </w:rPr>
        <w:t>prachkurs</w:t>
      </w:r>
      <w:r w:rsidR="00AF69C6">
        <w:rPr>
          <w:snapToGrid/>
        </w:rPr>
        <w:t xml:space="preserve"> unmittelbar nach Erhalt des Zugangs und </w:t>
      </w:r>
      <w:r w:rsidR="00877C31">
        <w:rPr>
          <w:snapToGrid/>
        </w:rPr>
        <w:t xml:space="preserve">ist aufgefordert, </w:t>
      </w:r>
      <w:r w:rsidR="00AF69C6">
        <w:rPr>
          <w:snapToGrid/>
        </w:rPr>
        <w:t>den</w:t>
      </w:r>
      <w:r w:rsidR="00877C31">
        <w:rPr>
          <w:snapToGrid/>
        </w:rPr>
        <w:t xml:space="preserve"> größten Nutzen aus dem </w:t>
      </w:r>
      <w:r w:rsidR="00AF69C6">
        <w:rPr>
          <w:snapToGrid/>
        </w:rPr>
        <w:t xml:space="preserve">Service </w:t>
      </w:r>
      <w:r w:rsidR="00877C31">
        <w:rPr>
          <w:snapToGrid/>
        </w:rPr>
        <w:t>zu zieh</w:t>
      </w:r>
      <w:r w:rsidR="00AF69C6">
        <w:rPr>
          <w:snapToGrid/>
        </w:rPr>
        <w:t xml:space="preserve">en. </w:t>
      </w:r>
      <w:r>
        <w:rPr>
          <w:snapToGrid/>
        </w:rPr>
        <w:t>Der</w:t>
      </w:r>
      <w:r w:rsidR="00AF69C6">
        <w:rPr>
          <w:snapToGrid/>
        </w:rPr>
        <w:t>/die</w:t>
      </w:r>
      <w:r>
        <w:rPr>
          <w:snapToGrid/>
        </w:rPr>
        <w:t xml:space="preserve"> Teilnehmer</w:t>
      </w:r>
      <w:r w:rsidR="00AF69C6">
        <w:rPr>
          <w:snapToGrid/>
        </w:rPr>
        <w:t>/-in</w:t>
      </w:r>
      <w:r>
        <w:rPr>
          <w:snapToGrid/>
        </w:rPr>
        <w:t xml:space="preserve"> muss die Einrichtung umgehend </w:t>
      </w:r>
      <w:r w:rsidR="00AF69C6">
        <w:rPr>
          <w:snapToGrid/>
        </w:rPr>
        <w:t xml:space="preserve">davon </w:t>
      </w:r>
      <w:r>
        <w:rPr>
          <w:snapToGrid/>
        </w:rPr>
        <w:t>in Kenntnis setzen, wenn er</w:t>
      </w:r>
      <w:r w:rsidR="00AF69C6">
        <w:rPr>
          <w:snapToGrid/>
        </w:rPr>
        <w:t>/sie</w:t>
      </w:r>
      <w:r>
        <w:rPr>
          <w:snapToGrid/>
        </w:rPr>
        <w:t xml:space="preserve"> den O</w:t>
      </w:r>
      <w:r w:rsidR="00AF69C6">
        <w:rPr>
          <w:snapToGrid/>
        </w:rPr>
        <w:t>LS-Sprach</w:t>
      </w:r>
      <w:r>
        <w:rPr>
          <w:snapToGrid/>
        </w:rPr>
        <w:t>kurs nicht absolvieren kann.</w:t>
      </w:r>
    </w:p>
    <w:p w14:paraId="3456B050" w14:textId="77777777" w:rsidR="00096FA9" w:rsidRDefault="00096FA9" w:rsidP="00096FA9">
      <w:pPr>
        <w:pBdr>
          <w:bottom w:val="single" w:sz="6" w:space="1" w:color="auto"/>
        </w:pBdr>
      </w:pPr>
    </w:p>
    <w:p w14:paraId="7CB6B3A4" w14:textId="77777777" w:rsidR="00096FA9" w:rsidRPr="009B7B70" w:rsidRDefault="00096FA9" w:rsidP="00096FA9">
      <w:pPr>
        <w:pBdr>
          <w:bottom w:val="single" w:sz="6" w:space="1" w:color="auto"/>
        </w:pBdr>
      </w:pPr>
      <w:r>
        <w:rPr>
          <w:snapToGrid/>
        </w:rPr>
        <w:t>ARTIKEL</w:t>
      </w:r>
      <w:r w:rsidR="006D11A3">
        <w:rPr>
          <w:snapToGrid/>
        </w:rPr>
        <w:t xml:space="preserve"> </w:t>
      </w:r>
      <w:r>
        <w:rPr>
          <w:snapToGrid/>
        </w:rPr>
        <w:t>7</w:t>
      </w:r>
      <w:r w:rsidR="006D11A3">
        <w:rPr>
          <w:snapToGrid/>
        </w:rPr>
        <w:t xml:space="preserve"> </w:t>
      </w:r>
      <w:r>
        <w:rPr>
          <w:snapToGrid/>
        </w:rPr>
        <w:t xml:space="preserve">– </w:t>
      </w:r>
      <w:r w:rsidR="00757495" w:rsidRPr="00757495">
        <w:rPr>
          <w:snapToGrid/>
        </w:rPr>
        <w:t>EU-Survey-Onlineumfrage</w:t>
      </w:r>
      <w:r w:rsidR="00757495">
        <w:rPr>
          <w:snapToGrid/>
        </w:rPr>
        <w:t xml:space="preserve"> (Teilnehmerbericht)</w:t>
      </w:r>
    </w:p>
    <w:p w14:paraId="08169ED5" w14:textId="77777777" w:rsidR="005E43B9" w:rsidRDefault="00096FA9" w:rsidP="005E43B9">
      <w:pPr>
        <w:tabs>
          <w:tab w:val="left" w:pos="567"/>
        </w:tabs>
        <w:ind w:left="567" w:hanging="567"/>
        <w:jc w:val="both"/>
        <w:rPr>
          <w:snapToGrid/>
        </w:rPr>
      </w:pPr>
      <w:r>
        <w:rPr>
          <w:snapToGrid/>
        </w:rPr>
        <w:t>7.1</w:t>
      </w:r>
      <w:r>
        <w:rPr>
          <w:snapToGrid/>
        </w:rPr>
        <w:tab/>
        <w:t>Der T</w:t>
      </w:r>
      <w:r w:rsidR="009A09CD">
        <w:rPr>
          <w:snapToGrid/>
        </w:rPr>
        <w:t xml:space="preserve">eilnehmer muss innerhalb von 30 </w:t>
      </w:r>
      <w:r>
        <w:rPr>
          <w:snapToGrid/>
        </w:rPr>
        <w:t xml:space="preserve">Tagen nach Ende der Mobilitätsphase die </w:t>
      </w:r>
      <w:r w:rsidR="00F571CA" w:rsidRPr="00757495">
        <w:rPr>
          <w:snapToGrid/>
        </w:rPr>
        <w:t xml:space="preserve">EU-Survey-Onlineumfrage </w:t>
      </w:r>
      <w:r w:rsidRPr="00757495">
        <w:rPr>
          <w:snapToGrid/>
        </w:rPr>
        <w:t xml:space="preserve">ausfüllen und übermitteln. Die Einrichtung kann von Teilnehmern, die die </w:t>
      </w:r>
      <w:r w:rsidR="00F571CA" w:rsidRPr="00757495">
        <w:rPr>
          <w:snapToGrid/>
        </w:rPr>
        <w:t xml:space="preserve">EU-Survey-Onlineumfrage </w:t>
      </w:r>
      <w:r w:rsidRPr="00757495">
        <w:rPr>
          <w:snapToGrid/>
        </w:rPr>
        <w:t xml:space="preserve">nicht ausfüllen und übermitteln, die teilweise oder vollständige Rückzahlung der erhaltenen finanziellen Unterstützung </w:t>
      </w:r>
      <w:r w:rsidR="00285AFC" w:rsidRPr="00757495">
        <w:rPr>
          <w:snapToGrid/>
        </w:rPr>
        <w:t>aus</w:t>
      </w:r>
      <w:r w:rsidR="00285AFC">
        <w:rPr>
          <w:snapToGrid/>
        </w:rPr>
        <w:t xml:space="preserve"> Erasmus+</w:t>
      </w:r>
      <w:r w:rsidR="006D7303">
        <w:rPr>
          <w:snapToGrid/>
        </w:rPr>
        <w:t xml:space="preserve"> </w:t>
      </w:r>
      <w:r w:rsidR="00285AFC">
        <w:rPr>
          <w:snapToGrid/>
        </w:rPr>
        <w:t xml:space="preserve">Mitteln der EU </w:t>
      </w:r>
      <w:r>
        <w:rPr>
          <w:snapToGrid/>
        </w:rPr>
        <w:t>verlangen.</w:t>
      </w:r>
    </w:p>
    <w:p w14:paraId="66D7F56B" w14:textId="77777777" w:rsidR="005E43B9" w:rsidRPr="002A7EB6" w:rsidRDefault="005E43B9" w:rsidP="00F1479C">
      <w:pPr>
        <w:tabs>
          <w:tab w:val="left" w:pos="567"/>
        </w:tabs>
        <w:ind w:left="567" w:hanging="567"/>
        <w:jc w:val="both"/>
        <w:rPr>
          <w:snapToGrid/>
        </w:rPr>
      </w:pPr>
      <w:r w:rsidRPr="002A7EB6">
        <w:rPr>
          <w:snapToGrid/>
        </w:rPr>
        <w:t>7.2</w:t>
      </w:r>
      <w:r w:rsidRPr="002A7EB6">
        <w:rPr>
          <w:snapToGrid/>
        </w:rPr>
        <w:tab/>
        <w:t>Ein</w:t>
      </w:r>
      <w:r w:rsidR="008A7134">
        <w:rPr>
          <w:snapToGrid/>
        </w:rPr>
        <w:t>e ergänzende</w:t>
      </w:r>
      <w:r w:rsidRPr="002A7EB6">
        <w:rPr>
          <w:snapToGrid/>
        </w:rPr>
        <w:t xml:space="preserve"> </w:t>
      </w:r>
      <w:r w:rsidR="008A7134" w:rsidRPr="008A7134">
        <w:rPr>
          <w:snapToGrid/>
        </w:rPr>
        <w:t>EU-Survey</w:t>
      </w:r>
      <w:r w:rsidR="008A7134">
        <w:rPr>
          <w:snapToGrid/>
        </w:rPr>
        <w:t>-</w:t>
      </w:r>
      <w:r w:rsidRPr="002A7EB6">
        <w:rPr>
          <w:snapToGrid/>
        </w:rPr>
        <w:t>O</w:t>
      </w:r>
      <w:r w:rsidR="008A7134">
        <w:rPr>
          <w:snapToGrid/>
        </w:rPr>
        <w:t>nlineumfrage</w:t>
      </w:r>
      <w:r w:rsidRPr="002A7EB6">
        <w:rPr>
          <w:snapToGrid/>
        </w:rPr>
        <w:t xml:space="preserve"> </w:t>
      </w:r>
      <w:r w:rsidR="00757495">
        <w:rPr>
          <w:snapToGrid/>
        </w:rPr>
        <w:t>kann dem Teilnehmer</w:t>
      </w:r>
      <w:r w:rsidRPr="002A7EB6">
        <w:rPr>
          <w:snapToGrid/>
        </w:rPr>
        <w:t xml:space="preserve"> zugesandt werden, damit ein</w:t>
      </w:r>
      <w:r w:rsidR="008F7FE8" w:rsidRPr="002A7EB6">
        <w:rPr>
          <w:snapToGrid/>
        </w:rPr>
        <w:t>e</w:t>
      </w:r>
      <w:r w:rsidRPr="002A7EB6">
        <w:rPr>
          <w:snapToGrid/>
        </w:rPr>
        <w:t xml:space="preserve"> vollständige Auswertung für Anerkennungsfragen möglich ist.</w:t>
      </w:r>
    </w:p>
    <w:p w14:paraId="05EEF1E0" w14:textId="77777777" w:rsidR="00096FA9" w:rsidRPr="00067DF7" w:rsidRDefault="00096FA9" w:rsidP="00096FA9">
      <w:pPr>
        <w:tabs>
          <w:tab w:val="left" w:pos="567"/>
        </w:tabs>
        <w:ind w:left="567" w:hanging="567"/>
        <w:jc w:val="both"/>
      </w:pPr>
    </w:p>
    <w:p w14:paraId="3AC1D659" w14:textId="77777777" w:rsidR="00096FA9" w:rsidRPr="00FA56BC" w:rsidRDefault="00096FA9">
      <w:pPr>
        <w:pBdr>
          <w:bottom w:val="single" w:sz="6" w:space="1" w:color="auto"/>
        </w:pBdr>
      </w:pPr>
      <w:r>
        <w:rPr>
          <w:snapToGrid/>
        </w:rPr>
        <w:t>ARTIKEL</w:t>
      </w:r>
      <w:r w:rsidR="006D11A3">
        <w:rPr>
          <w:snapToGrid/>
        </w:rPr>
        <w:t xml:space="preserve"> </w:t>
      </w:r>
      <w:r>
        <w:rPr>
          <w:snapToGrid/>
        </w:rPr>
        <w:t>8</w:t>
      </w:r>
      <w:r w:rsidR="006D11A3">
        <w:rPr>
          <w:snapToGrid/>
        </w:rPr>
        <w:t xml:space="preserve"> </w:t>
      </w:r>
      <w:r>
        <w:rPr>
          <w:snapToGrid/>
        </w:rPr>
        <w:t>– ANWENDBARES RECHT UND GERICHTSSTAND</w:t>
      </w:r>
    </w:p>
    <w:p w14:paraId="3948E21C" w14:textId="77777777" w:rsidR="00096FA9" w:rsidRDefault="00096FA9" w:rsidP="00096FA9">
      <w:pPr>
        <w:tabs>
          <w:tab w:val="left" w:pos="567"/>
        </w:tabs>
        <w:ind w:left="567" w:hanging="567"/>
        <w:jc w:val="both"/>
      </w:pPr>
      <w:r>
        <w:rPr>
          <w:snapToGrid/>
        </w:rPr>
        <w:t>8.1</w:t>
      </w:r>
      <w:r>
        <w:rPr>
          <w:snapToGrid/>
        </w:rPr>
        <w:tab/>
      </w:r>
      <w:r w:rsidR="002310B3">
        <w:rPr>
          <w:snapToGrid/>
        </w:rPr>
        <w:t>Die Vereinbarung</w:t>
      </w:r>
      <w:r>
        <w:rPr>
          <w:snapToGrid/>
        </w:rPr>
        <w:t xml:space="preserve"> unterliegt </w:t>
      </w:r>
      <w:r w:rsidR="00671821">
        <w:rPr>
          <w:snapToGrid/>
        </w:rPr>
        <w:t xml:space="preserve">deutschem </w:t>
      </w:r>
      <w:r>
        <w:rPr>
          <w:snapToGrid/>
        </w:rPr>
        <w:t>Recht.</w:t>
      </w:r>
    </w:p>
    <w:p w14:paraId="3C17147A" w14:textId="77777777" w:rsidR="00096FA9" w:rsidRDefault="00096FA9" w:rsidP="00096FA9">
      <w:pPr>
        <w:tabs>
          <w:tab w:val="left" w:pos="567"/>
        </w:tabs>
        <w:ind w:left="567" w:hanging="567"/>
        <w:jc w:val="both"/>
      </w:pPr>
      <w:r>
        <w:rPr>
          <w:snapToGrid/>
        </w:rPr>
        <w:t>8.2</w:t>
      </w:r>
      <w:r>
        <w:rPr>
          <w:snapToGrid/>
        </w:rPr>
        <w:tab/>
        <w:t>Sofern Streitigkeiten zwischen der Einrichtung und dem Teilnehmer die Auslegung, die Anwe</w:t>
      </w:r>
      <w:r w:rsidR="002310B3">
        <w:rPr>
          <w:snapToGrid/>
        </w:rPr>
        <w:t xml:space="preserve">ndung oder die Gültigkeit dieser Vereinbarung </w:t>
      </w:r>
      <w:r>
        <w:rPr>
          <w:snapToGrid/>
        </w:rPr>
        <w:t>betreffend nicht gütlich beigelegt werden können, ist für solche Streitigkeiten ausschließlich der Gerichtsstand nach dem anwendbaren innerstaatlichen Recht zuständig.</w:t>
      </w:r>
    </w:p>
    <w:p w14:paraId="5C797106" w14:textId="77777777" w:rsidR="00096FA9" w:rsidRDefault="00096FA9">
      <w:pPr>
        <w:jc w:val="both"/>
        <w:rPr>
          <w:b/>
        </w:rPr>
      </w:pPr>
    </w:p>
    <w:p w14:paraId="39F1D1D1" w14:textId="77777777" w:rsidR="005E43B9" w:rsidRDefault="005E43B9">
      <w:pPr>
        <w:jc w:val="both"/>
        <w:rPr>
          <w:b/>
        </w:rPr>
      </w:pPr>
    </w:p>
    <w:p w14:paraId="0D0B0237" w14:textId="77777777" w:rsidR="005E43B9" w:rsidRPr="0082163D" w:rsidRDefault="005E43B9">
      <w:pPr>
        <w:jc w:val="both"/>
        <w:rPr>
          <w:b/>
        </w:rPr>
      </w:pPr>
    </w:p>
    <w:p w14:paraId="7A60AFCC" w14:textId="77777777" w:rsidR="00096FA9" w:rsidRDefault="00096FA9">
      <w:pPr>
        <w:ind w:left="5812" w:hanging="5812"/>
      </w:pPr>
      <w:r>
        <w:rPr>
          <w:snapToGrid/>
        </w:rPr>
        <w:t>UNTERSCHRIFTEN</w:t>
      </w:r>
    </w:p>
    <w:p w14:paraId="6A4531AC" w14:textId="31EB4A6F" w:rsidR="00096FA9" w:rsidRPr="00780990" w:rsidRDefault="00096FA9" w:rsidP="004C3BD0">
      <w:pPr>
        <w:tabs>
          <w:tab w:val="left" w:pos="5245"/>
        </w:tabs>
      </w:pPr>
      <w:r>
        <w:rPr>
          <w:snapToGrid/>
        </w:rPr>
        <w:t>Teilnehmer</w:t>
      </w:r>
      <w:r w:rsidR="004C3BD0">
        <w:rPr>
          <w:snapToGrid/>
        </w:rPr>
        <w:tab/>
        <w:t>Hochschule Albstadt-Sigmaringen</w:t>
      </w:r>
    </w:p>
    <w:p w14:paraId="7B8F8A64" w14:textId="2CC17857" w:rsidR="00096FA9" w:rsidRPr="004C3BD0" w:rsidRDefault="004C3BD0" w:rsidP="004C3BD0">
      <w:pPr>
        <w:tabs>
          <w:tab w:val="left" w:pos="5245"/>
        </w:tabs>
        <w:rPr>
          <w:snapToGrid/>
        </w:rPr>
      </w:pPr>
      <w:r w:rsidRPr="004C3BD0">
        <w:rPr>
          <w:snapToGrid/>
        </w:rPr>
        <w:fldChar w:fldCharType="begin">
          <w:ffData>
            <w:name w:val="Text2"/>
            <w:enabled/>
            <w:calcOnExit w:val="0"/>
            <w:textInput/>
          </w:ffData>
        </w:fldChar>
      </w:r>
      <w:bookmarkStart w:id="3" w:name="Text2"/>
      <w:r w:rsidRPr="004C3BD0">
        <w:rPr>
          <w:snapToGrid/>
        </w:rPr>
        <w:instrText xml:space="preserve"> FORMTEXT </w:instrText>
      </w:r>
      <w:r w:rsidRPr="004C3BD0">
        <w:rPr>
          <w:snapToGrid/>
        </w:rPr>
      </w:r>
      <w:r w:rsidRPr="004C3BD0">
        <w:rPr>
          <w:snapToGrid/>
        </w:rPr>
        <w:fldChar w:fldCharType="separate"/>
      </w:r>
      <w:bookmarkStart w:id="4" w:name="_GoBack"/>
      <w:r w:rsidRPr="004C3BD0">
        <w:rPr>
          <w:noProof/>
          <w:snapToGrid/>
        </w:rPr>
        <w:t> </w:t>
      </w:r>
      <w:r w:rsidRPr="004C3BD0">
        <w:rPr>
          <w:noProof/>
          <w:snapToGrid/>
        </w:rPr>
        <w:t> </w:t>
      </w:r>
      <w:r w:rsidRPr="004C3BD0">
        <w:rPr>
          <w:noProof/>
          <w:snapToGrid/>
        </w:rPr>
        <w:t> </w:t>
      </w:r>
      <w:r w:rsidRPr="004C3BD0">
        <w:rPr>
          <w:noProof/>
          <w:snapToGrid/>
        </w:rPr>
        <w:t> </w:t>
      </w:r>
      <w:r w:rsidRPr="004C3BD0">
        <w:rPr>
          <w:noProof/>
          <w:snapToGrid/>
        </w:rPr>
        <w:t> </w:t>
      </w:r>
      <w:bookmarkEnd w:id="4"/>
      <w:r w:rsidRPr="004C3BD0">
        <w:rPr>
          <w:snapToGrid/>
        </w:rPr>
        <w:fldChar w:fldCharType="end"/>
      </w:r>
      <w:bookmarkEnd w:id="3"/>
      <w:r w:rsidRPr="004C3BD0">
        <w:rPr>
          <w:snapToGrid/>
        </w:rPr>
        <w:t xml:space="preserve">  (Vor- und Nachname)</w:t>
      </w:r>
      <w:r w:rsidR="00096FA9" w:rsidRPr="004C3BD0">
        <w:rPr>
          <w:snapToGrid/>
        </w:rPr>
        <w:tab/>
      </w:r>
      <w:r w:rsidRPr="004C3BD0">
        <w:rPr>
          <w:snapToGrid/>
        </w:rPr>
        <w:t>Dr. Conny Bast, ERASMUS-Koordinatorin</w:t>
      </w:r>
    </w:p>
    <w:p w14:paraId="755C1014" w14:textId="47D7A519" w:rsidR="004C3BD0" w:rsidRPr="004C3BD0" w:rsidRDefault="004C3BD0" w:rsidP="004C3BD0">
      <w:pPr>
        <w:tabs>
          <w:tab w:val="left" w:pos="5245"/>
        </w:tabs>
        <w:rPr>
          <w:snapToGrid/>
        </w:rPr>
      </w:pPr>
    </w:p>
    <w:p w14:paraId="36E59742" w14:textId="19A51A32" w:rsidR="004C3BD0" w:rsidRPr="004C3BD0" w:rsidRDefault="004C3BD0" w:rsidP="004C3BD0">
      <w:pPr>
        <w:tabs>
          <w:tab w:val="left" w:pos="5245"/>
        </w:tabs>
        <w:rPr>
          <w:snapToGrid/>
        </w:rPr>
      </w:pPr>
    </w:p>
    <w:p w14:paraId="6DEABB3D" w14:textId="0997FF9B" w:rsidR="004C3BD0" w:rsidRPr="004C3BD0" w:rsidRDefault="004C3BD0" w:rsidP="004C3BD0">
      <w:pPr>
        <w:tabs>
          <w:tab w:val="left" w:pos="5245"/>
        </w:tabs>
      </w:pPr>
      <w:r w:rsidRPr="004C3BD0">
        <w:rPr>
          <w:snapToGrid/>
        </w:rPr>
        <w:t>___________________</w:t>
      </w:r>
      <w:r w:rsidRPr="004C3BD0">
        <w:rPr>
          <w:snapToGrid/>
        </w:rPr>
        <w:tab/>
        <w:t>________________________________</w:t>
      </w:r>
    </w:p>
    <w:p w14:paraId="4CBD28A5" w14:textId="77777777" w:rsidR="00096FA9" w:rsidRPr="004C3BD0" w:rsidRDefault="00096FA9" w:rsidP="004C3BD0">
      <w:pPr>
        <w:tabs>
          <w:tab w:val="left" w:pos="5245"/>
        </w:tabs>
        <w:ind w:left="5812" w:hanging="5812"/>
      </w:pPr>
      <w:r w:rsidRPr="004C3BD0">
        <w:rPr>
          <w:snapToGrid/>
        </w:rPr>
        <w:t>[Unterschrift]</w:t>
      </w:r>
      <w:r w:rsidRPr="004C3BD0">
        <w:rPr>
          <w:snapToGrid/>
        </w:rPr>
        <w:tab/>
        <w:t>[Unterschrift]</w:t>
      </w:r>
    </w:p>
    <w:p w14:paraId="0FCD27C6" w14:textId="00F10C0F" w:rsidR="00096FA9" w:rsidRPr="00780990" w:rsidRDefault="004C3BD0" w:rsidP="004C3BD0">
      <w:pPr>
        <w:tabs>
          <w:tab w:val="left" w:pos="5245"/>
        </w:tabs>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sidRPr="004C3BD0">
        <w:rPr>
          <w:snapToGrid/>
        </w:rPr>
        <w:t xml:space="preserve"> </w:t>
      </w:r>
      <w:r w:rsidR="00096FA9" w:rsidRPr="004C3BD0">
        <w:rPr>
          <w:snapToGrid/>
        </w:rPr>
        <w:t xml:space="preserve">[Ort], </w:t>
      </w: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sidRPr="004C3BD0">
        <w:rPr>
          <w:snapToGrid/>
        </w:rPr>
        <w:t xml:space="preserve"> </w:t>
      </w:r>
      <w:r w:rsidR="00096FA9" w:rsidRPr="004C3BD0">
        <w:rPr>
          <w:snapToGrid/>
        </w:rPr>
        <w:t>[Datum]</w:t>
      </w:r>
      <w:r w:rsidR="00096FA9" w:rsidRPr="004C3BD0">
        <w:rPr>
          <w:snapToGrid/>
        </w:rPr>
        <w:tab/>
      </w:r>
      <w:r>
        <w:rPr>
          <w:snapToGrid/>
        </w:rPr>
        <w:t xml:space="preserve">Albstadt, </w:t>
      </w:r>
    </w:p>
    <w:p w14:paraId="0F2BCCDE" w14:textId="77777777" w:rsidR="00635DED" w:rsidRPr="007829F9" w:rsidRDefault="004C3BD0" w:rsidP="004C3BD0">
      <w:pPr>
        <w:tabs>
          <w:tab w:val="left" w:pos="5670"/>
        </w:tabs>
        <w:rPr>
          <w:b/>
          <w:snapToGrid/>
          <w:sz w:val="24"/>
        </w:rPr>
      </w:pPr>
      <w:r w:rsidRPr="007829F9">
        <w:br/>
      </w:r>
    </w:p>
    <w:p w14:paraId="25E5DD9E" w14:textId="77777777" w:rsidR="00635DED" w:rsidRPr="007829F9" w:rsidRDefault="00635DED" w:rsidP="004C3BD0">
      <w:pPr>
        <w:tabs>
          <w:tab w:val="left" w:pos="5670"/>
        </w:tabs>
        <w:rPr>
          <w:b/>
          <w:snapToGrid/>
          <w:sz w:val="24"/>
        </w:rPr>
      </w:pPr>
    </w:p>
    <w:p w14:paraId="399C3369" w14:textId="7D544B9E" w:rsidR="00096FA9" w:rsidRPr="00BC6AFA" w:rsidRDefault="00096FA9" w:rsidP="004C3BD0">
      <w:pPr>
        <w:tabs>
          <w:tab w:val="left" w:pos="5670"/>
        </w:tabs>
        <w:rPr>
          <w:b/>
          <w:sz w:val="24"/>
          <w:szCs w:val="24"/>
          <w:lang w:val="en-US"/>
        </w:rPr>
      </w:pPr>
      <w:r w:rsidRPr="00BC6AFA">
        <w:rPr>
          <w:b/>
          <w:snapToGrid/>
          <w:sz w:val="24"/>
          <w:lang w:val="en-US"/>
        </w:rPr>
        <w:t>Anhang</w:t>
      </w:r>
      <w:r w:rsidR="0022392A" w:rsidRPr="00BC6AFA">
        <w:rPr>
          <w:b/>
          <w:snapToGrid/>
          <w:sz w:val="24"/>
          <w:lang w:val="en-US"/>
        </w:rPr>
        <w:t xml:space="preserve"> </w:t>
      </w:r>
      <w:r w:rsidRPr="00BC6AFA">
        <w:rPr>
          <w:b/>
          <w:snapToGrid/>
          <w:sz w:val="24"/>
          <w:lang w:val="en-US"/>
        </w:rPr>
        <w:t>I</w:t>
      </w:r>
    </w:p>
    <w:p w14:paraId="386D26F3" w14:textId="77777777" w:rsidR="00096FA9" w:rsidRPr="00BC6AFA" w:rsidRDefault="00096FA9" w:rsidP="00096FA9">
      <w:pPr>
        <w:tabs>
          <w:tab w:val="left" w:pos="1701"/>
        </w:tabs>
        <w:jc w:val="right"/>
        <w:rPr>
          <w:sz w:val="24"/>
          <w:szCs w:val="24"/>
          <w:lang w:val="en-US"/>
        </w:rPr>
      </w:pPr>
    </w:p>
    <w:p w14:paraId="087F5E32" w14:textId="77777777" w:rsidR="00570D4B" w:rsidRDefault="00570D4B" w:rsidP="00570D4B">
      <w:pPr>
        <w:tabs>
          <w:tab w:val="left" w:pos="1701"/>
        </w:tabs>
        <w:jc w:val="center"/>
        <w:rPr>
          <w:b/>
          <w:sz w:val="24"/>
          <w:szCs w:val="24"/>
          <w:lang w:val="en-GB"/>
        </w:rPr>
      </w:pPr>
      <w:r>
        <w:rPr>
          <w:b/>
          <w:sz w:val="24"/>
          <w:szCs w:val="24"/>
          <w:lang w:val="en-GB"/>
        </w:rPr>
        <w:t>Learning Agreement for Erasmus+ mobility for studies</w:t>
      </w:r>
    </w:p>
    <w:p w14:paraId="08119CDD" w14:textId="77777777" w:rsidR="00096FA9" w:rsidRPr="00C369BD" w:rsidRDefault="00096FA9" w:rsidP="00096FA9">
      <w:pPr>
        <w:tabs>
          <w:tab w:val="left" w:pos="5670"/>
        </w:tabs>
        <w:jc w:val="center"/>
        <w:rPr>
          <w:sz w:val="16"/>
          <w:szCs w:val="16"/>
          <w:lang w:val="en-US"/>
        </w:rPr>
      </w:pPr>
    </w:p>
    <w:p w14:paraId="26BB7166" w14:textId="77777777" w:rsidR="00096FA9" w:rsidRPr="00C369BD" w:rsidRDefault="00096FA9" w:rsidP="00096FA9">
      <w:pPr>
        <w:tabs>
          <w:tab w:val="left" w:pos="1701"/>
        </w:tabs>
        <w:ind w:left="1701" w:hanging="1701"/>
        <w:jc w:val="center"/>
        <w:rPr>
          <w:b/>
          <w:sz w:val="24"/>
          <w:szCs w:val="24"/>
          <w:lang w:val="en-US"/>
        </w:rPr>
      </w:pPr>
    </w:p>
    <w:p w14:paraId="7FFA28D9" w14:textId="77777777" w:rsidR="00096FA9" w:rsidRPr="00C369BD" w:rsidRDefault="00096FA9">
      <w:pPr>
        <w:tabs>
          <w:tab w:val="left" w:pos="5670"/>
        </w:tabs>
        <w:rPr>
          <w:lang w:val="en-US"/>
        </w:rPr>
        <w:sectPr w:rsidR="00096FA9" w:rsidRPr="00C369BD" w:rsidSect="005030AB">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1134" w:right="1418" w:bottom="1134" w:left="1418" w:header="284" w:footer="720" w:gutter="0"/>
          <w:cols w:space="720"/>
          <w:titlePg/>
        </w:sectPr>
      </w:pPr>
    </w:p>
    <w:p w14:paraId="3AFE0205" w14:textId="77777777" w:rsidR="00096FA9" w:rsidRPr="00FE149C" w:rsidRDefault="00096FA9" w:rsidP="00096FA9">
      <w:pPr>
        <w:tabs>
          <w:tab w:val="left" w:pos="360"/>
        </w:tabs>
        <w:jc w:val="center"/>
        <w:rPr>
          <w:b/>
        </w:rPr>
      </w:pPr>
      <w:r>
        <w:rPr>
          <w:b/>
          <w:snapToGrid/>
        </w:rPr>
        <w:lastRenderedPageBreak/>
        <w:t>Anhang</w:t>
      </w:r>
      <w:r w:rsidR="0022392A">
        <w:rPr>
          <w:b/>
          <w:snapToGrid/>
        </w:rPr>
        <w:t xml:space="preserve"> </w:t>
      </w:r>
      <w:r>
        <w:rPr>
          <w:b/>
          <w:snapToGrid/>
        </w:rPr>
        <w:t>II</w:t>
      </w:r>
    </w:p>
    <w:p w14:paraId="3DA056F4" w14:textId="77777777" w:rsidR="00096FA9" w:rsidRDefault="00096FA9" w:rsidP="00096FA9">
      <w:pPr>
        <w:tabs>
          <w:tab w:val="left" w:pos="360"/>
        </w:tabs>
        <w:jc w:val="center"/>
        <w:rPr>
          <w:rFonts w:ascii="Arial" w:hAnsi="Arial"/>
          <w:b/>
        </w:rPr>
      </w:pPr>
    </w:p>
    <w:p w14:paraId="4B34A003" w14:textId="77777777" w:rsidR="00096FA9" w:rsidRDefault="00096FA9" w:rsidP="00096FA9">
      <w:pPr>
        <w:tabs>
          <w:tab w:val="left" w:pos="360"/>
        </w:tabs>
        <w:jc w:val="center"/>
        <w:rPr>
          <w:rFonts w:ascii="Arial" w:hAnsi="Arial"/>
          <w:b/>
        </w:rPr>
      </w:pPr>
    </w:p>
    <w:p w14:paraId="3CEB76F8" w14:textId="77777777" w:rsidR="00096FA9" w:rsidRPr="00FE149C" w:rsidRDefault="00096FA9" w:rsidP="00096FA9">
      <w:pPr>
        <w:tabs>
          <w:tab w:val="left" w:pos="360"/>
        </w:tabs>
        <w:jc w:val="center"/>
        <w:rPr>
          <w:b/>
          <w:sz w:val="24"/>
          <w:szCs w:val="24"/>
        </w:rPr>
      </w:pPr>
      <w:r>
        <w:rPr>
          <w:b/>
          <w:snapToGrid/>
          <w:sz w:val="24"/>
        </w:rPr>
        <w:t>ALLGEMEINE BE</w:t>
      </w:r>
      <w:r w:rsidR="00835193">
        <w:rPr>
          <w:b/>
          <w:snapToGrid/>
          <w:sz w:val="24"/>
        </w:rPr>
        <w:t>DING</w:t>
      </w:r>
      <w:r>
        <w:rPr>
          <w:b/>
          <w:snapToGrid/>
          <w:sz w:val="24"/>
        </w:rPr>
        <w:t>UNGEN</w:t>
      </w:r>
    </w:p>
    <w:p w14:paraId="303FE6CE" w14:textId="77777777" w:rsidR="00096FA9" w:rsidRDefault="00096FA9" w:rsidP="00096FA9">
      <w:pPr>
        <w:tabs>
          <w:tab w:val="left" w:pos="360"/>
        </w:tabs>
        <w:rPr>
          <w:rFonts w:ascii="Arial" w:hAnsi="Arial"/>
        </w:rPr>
      </w:pPr>
    </w:p>
    <w:p w14:paraId="1E863718" w14:textId="77777777" w:rsidR="00096FA9" w:rsidRPr="006720F0" w:rsidRDefault="0022392A" w:rsidP="00096FA9">
      <w:pPr>
        <w:keepNext/>
        <w:rPr>
          <w:b/>
          <w:sz w:val="18"/>
          <w:szCs w:val="18"/>
        </w:rPr>
      </w:pPr>
      <w:r>
        <w:rPr>
          <w:b/>
          <w:snapToGrid/>
          <w:sz w:val="18"/>
        </w:rPr>
        <w:t xml:space="preserve">Artikel </w:t>
      </w:r>
      <w:r w:rsidR="00096FA9">
        <w:rPr>
          <w:b/>
          <w:snapToGrid/>
          <w:sz w:val="18"/>
        </w:rPr>
        <w:t>1: Haftung</w:t>
      </w:r>
    </w:p>
    <w:p w14:paraId="1DFC476C" w14:textId="77777777" w:rsidR="00096FA9" w:rsidRPr="006720F0" w:rsidRDefault="00096FA9" w:rsidP="00096FA9">
      <w:pPr>
        <w:keepNext/>
        <w:rPr>
          <w:sz w:val="18"/>
          <w:szCs w:val="18"/>
        </w:rPr>
      </w:pPr>
    </w:p>
    <w:p w14:paraId="724CBA72" w14:textId="77777777" w:rsidR="00096FA9" w:rsidRPr="00FE149C" w:rsidRDefault="00096FA9" w:rsidP="00096FA9">
      <w:pPr>
        <w:jc w:val="both"/>
        <w:rPr>
          <w:sz w:val="18"/>
          <w:szCs w:val="18"/>
        </w:rPr>
      </w:pPr>
      <w:r>
        <w:rPr>
          <w:snapToGrid/>
          <w:sz w:val="18"/>
        </w:rPr>
        <w:t>Die Vertragsparteien befreien sich gegenseitig von jeglicher zivilrechtlichen Haftung für Schäden, die ihnen oder ihrem Personal</w:t>
      </w:r>
      <w:r w:rsidR="00835193">
        <w:rPr>
          <w:snapToGrid/>
          <w:sz w:val="18"/>
        </w:rPr>
        <w:t xml:space="preserve"> infolge der Durchführung dieser Vereinbarung </w:t>
      </w:r>
      <w:r>
        <w:rPr>
          <w:snapToGrid/>
          <w:sz w:val="18"/>
        </w:rPr>
        <w:t>entstehen, sofern diese Schäden nicht die Folge einer schwerwiegenden und vorsätzlichen Verfehlung durch die andere Partei oder ihr Personal darstellen.</w:t>
      </w:r>
    </w:p>
    <w:p w14:paraId="04999ACF" w14:textId="77777777" w:rsidR="00096FA9" w:rsidRPr="00FE149C" w:rsidRDefault="00096FA9" w:rsidP="00096FA9">
      <w:pPr>
        <w:jc w:val="both"/>
        <w:rPr>
          <w:sz w:val="18"/>
          <w:szCs w:val="18"/>
        </w:rPr>
      </w:pPr>
    </w:p>
    <w:p w14:paraId="13D4A030" w14:textId="77777777" w:rsidR="00096FA9" w:rsidRPr="00FE149C" w:rsidRDefault="00096FA9" w:rsidP="00096FA9">
      <w:pPr>
        <w:jc w:val="both"/>
        <w:rPr>
          <w:sz w:val="18"/>
          <w:szCs w:val="18"/>
        </w:rPr>
      </w:pPr>
      <w:r>
        <w:rPr>
          <w:snapToGrid/>
          <w:sz w:val="18"/>
        </w:rPr>
        <w:t xml:space="preserve">Die Nationale Agentur </w:t>
      </w:r>
      <w:r w:rsidR="007B7CBB">
        <w:rPr>
          <w:snapToGrid/>
          <w:sz w:val="18"/>
        </w:rPr>
        <w:t xml:space="preserve">für EU-Hochschulzusammenarbeit im DAAD </w:t>
      </w:r>
      <w:r w:rsidR="00671821">
        <w:rPr>
          <w:snapToGrid/>
          <w:sz w:val="18"/>
        </w:rPr>
        <w:t>(NA DAAD)</w:t>
      </w:r>
      <w:r w:rsidR="007B7CBB">
        <w:rPr>
          <w:snapToGrid/>
          <w:sz w:val="18"/>
        </w:rPr>
        <w:t>,</w:t>
      </w:r>
      <w:r>
        <w:rPr>
          <w:snapToGrid/>
          <w:sz w:val="18"/>
        </w:rPr>
        <w:t xml:space="preserve"> die Europäische Kommission und ihre Mitarbeiter haften nicht </w:t>
      </w:r>
      <w:r w:rsidR="00835193">
        <w:rPr>
          <w:snapToGrid/>
          <w:sz w:val="18"/>
        </w:rPr>
        <w:t>für Forderungen im Rahmen dieser</w:t>
      </w:r>
      <w:r>
        <w:rPr>
          <w:snapToGrid/>
          <w:sz w:val="18"/>
        </w:rPr>
        <w:t xml:space="preserve"> Ver</w:t>
      </w:r>
      <w:r w:rsidR="00835193">
        <w:rPr>
          <w:snapToGrid/>
          <w:sz w:val="18"/>
        </w:rPr>
        <w:t>einbarung</w:t>
      </w:r>
      <w:r>
        <w:rPr>
          <w:snapToGrid/>
          <w:sz w:val="18"/>
        </w:rPr>
        <w:t xml:space="preserve"> im Zusammenhang mit Schäden, die während der Durchführung der Mobilitätsphase entstehen. Entsprechende Entschädigungs- oder Erstattungsansprüche an die </w:t>
      </w:r>
      <w:r w:rsidR="00477210">
        <w:rPr>
          <w:snapToGrid/>
          <w:sz w:val="18"/>
        </w:rPr>
        <w:t>Nationale Agentur für EU-Hochschulzusammenarbeit (</w:t>
      </w:r>
      <w:r w:rsidR="00671821" w:rsidRPr="00671821">
        <w:rPr>
          <w:snapToGrid/>
          <w:sz w:val="18"/>
        </w:rPr>
        <w:t>NA DAAD</w:t>
      </w:r>
      <w:r w:rsidR="00477210">
        <w:rPr>
          <w:snapToGrid/>
          <w:sz w:val="18"/>
        </w:rPr>
        <w:t>)</w:t>
      </w:r>
      <w:r w:rsidR="00671821" w:rsidRPr="00671821">
        <w:rPr>
          <w:snapToGrid/>
          <w:sz w:val="18"/>
        </w:rPr>
        <w:t xml:space="preserve"> </w:t>
      </w:r>
      <w:r>
        <w:rPr>
          <w:snapToGrid/>
          <w:sz w:val="18"/>
        </w:rPr>
        <w:t>oder die Europäische Kommission sind daher ausgeschlossen.</w:t>
      </w:r>
    </w:p>
    <w:p w14:paraId="5F1212A0" w14:textId="77777777" w:rsidR="00096FA9" w:rsidRPr="00FE149C" w:rsidRDefault="00096FA9" w:rsidP="00096FA9">
      <w:pPr>
        <w:tabs>
          <w:tab w:val="left" w:pos="360"/>
        </w:tabs>
        <w:rPr>
          <w:sz w:val="18"/>
          <w:szCs w:val="18"/>
        </w:rPr>
      </w:pPr>
    </w:p>
    <w:p w14:paraId="53615F03" w14:textId="77777777" w:rsidR="00096FA9" w:rsidRPr="00FE149C" w:rsidRDefault="0022392A" w:rsidP="00096FA9">
      <w:pPr>
        <w:keepNext/>
        <w:rPr>
          <w:b/>
          <w:sz w:val="18"/>
          <w:szCs w:val="18"/>
        </w:rPr>
      </w:pPr>
      <w:r>
        <w:rPr>
          <w:b/>
          <w:snapToGrid/>
          <w:sz w:val="18"/>
        </w:rPr>
        <w:t xml:space="preserve">Artikel </w:t>
      </w:r>
      <w:r w:rsidR="00096FA9">
        <w:rPr>
          <w:b/>
          <w:snapToGrid/>
          <w:sz w:val="18"/>
        </w:rPr>
        <w:t xml:space="preserve">2: </w:t>
      </w:r>
      <w:r w:rsidR="00AB0833">
        <w:rPr>
          <w:b/>
          <w:snapToGrid/>
          <w:sz w:val="18"/>
        </w:rPr>
        <w:t>B</w:t>
      </w:r>
      <w:r w:rsidR="00096FA9">
        <w:rPr>
          <w:b/>
          <w:snapToGrid/>
          <w:sz w:val="18"/>
        </w:rPr>
        <w:t>eendigung</w:t>
      </w:r>
      <w:r w:rsidR="00AB0833">
        <w:rPr>
          <w:b/>
          <w:snapToGrid/>
          <w:sz w:val="18"/>
        </w:rPr>
        <w:t xml:space="preserve"> der Vereinbarung</w:t>
      </w:r>
    </w:p>
    <w:p w14:paraId="5986DC97" w14:textId="77777777" w:rsidR="00096FA9" w:rsidRPr="00FE149C" w:rsidRDefault="00096FA9" w:rsidP="00096FA9">
      <w:pPr>
        <w:rPr>
          <w:sz w:val="18"/>
          <w:szCs w:val="18"/>
        </w:rPr>
      </w:pPr>
    </w:p>
    <w:p w14:paraId="25C97947" w14:textId="77777777" w:rsidR="00096FA9" w:rsidRPr="00FE149C" w:rsidRDefault="00096FA9" w:rsidP="00096FA9">
      <w:pPr>
        <w:jc w:val="both"/>
        <w:rPr>
          <w:sz w:val="18"/>
          <w:szCs w:val="18"/>
        </w:rPr>
      </w:pPr>
      <w:r>
        <w:rPr>
          <w:snapToGrid/>
          <w:sz w:val="18"/>
        </w:rPr>
        <w:t xml:space="preserve">Erfüllt der Teilnehmer seine </w:t>
      </w:r>
      <w:r w:rsidR="00AB0833">
        <w:rPr>
          <w:snapToGrid/>
          <w:sz w:val="18"/>
        </w:rPr>
        <w:t>vereinbart</w:t>
      </w:r>
      <w:r>
        <w:rPr>
          <w:snapToGrid/>
          <w:sz w:val="18"/>
        </w:rPr>
        <w:t xml:space="preserve">en Pflichten nicht, hat die </w:t>
      </w:r>
      <w:r w:rsidR="007B7CBB">
        <w:rPr>
          <w:snapToGrid/>
          <w:sz w:val="18"/>
        </w:rPr>
        <w:t xml:space="preserve">entsendende </w:t>
      </w:r>
      <w:r>
        <w:rPr>
          <w:snapToGrid/>
          <w:sz w:val="18"/>
        </w:rPr>
        <w:t>Einrichtung unbeschadet der Folgen nach dem an</w:t>
      </w:r>
      <w:r w:rsidR="00AB0833">
        <w:rPr>
          <w:snapToGrid/>
          <w:sz w:val="18"/>
        </w:rPr>
        <w:t xml:space="preserve">wendbaren Recht das Recht, die Vereinbarung </w:t>
      </w:r>
      <w:r>
        <w:rPr>
          <w:snapToGrid/>
          <w:sz w:val="18"/>
        </w:rPr>
        <w:t>ohne weitere Rechtsformalitäten zu beenden oder zu kündigen, wenn der Teilnehmer nicht innerhalb eines Monats ab Benachrichtigung per Einschreiben Maßnahmen ergreift.</w:t>
      </w:r>
    </w:p>
    <w:p w14:paraId="3D3E6C43" w14:textId="77777777" w:rsidR="00096FA9" w:rsidRPr="00FE149C" w:rsidRDefault="00096FA9" w:rsidP="00096FA9">
      <w:pPr>
        <w:jc w:val="both"/>
        <w:rPr>
          <w:sz w:val="18"/>
          <w:szCs w:val="18"/>
        </w:rPr>
      </w:pPr>
    </w:p>
    <w:p w14:paraId="1ECC2D85" w14:textId="77777777" w:rsidR="00096FA9" w:rsidRPr="00FE149C" w:rsidRDefault="00AB0833" w:rsidP="00096FA9">
      <w:pPr>
        <w:jc w:val="both"/>
        <w:rPr>
          <w:sz w:val="18"/>
          <w:szCs w:val="18"/>
        </w:rPr>
      </w:pPr>
      <w:r>
        <w:rPr>
          <w:snapToGrid/>
          <w:sz w:val="18"/>
        </w:rPr>
        <w:t xml:space="preserve">Wenn der Teilnehmer die </w:t>
      </w:r>
      <w:r w:rsidR="00096FA9">
        <w:rPr>
          <w:snapToGrid/>
          <w:sz w:val="18"/>
        </w:rPr>
        <w:t>Ver</w:t>
      </w:r>
      <w:r>
        <w:rPr>
          <w:snapToGrid/>
          <w:sz w:val="18"/>
        </w:rPr>
        <w:t xml:space="preserve">einbarung </w:t>
      </w:r>
      <w:r w:rsidR="00096FA9">
        <w:rPr>
          <w:snapToGrid/>
          <w:sz w:val="18"/>
        </w:rPr>
        <w:t>vorzeitig beendet oder nicht entsprechend den Bestimmungen erfüllt, muss er den bereits ausgezahlten Zuwendungsbetrag zurückzahlen</w:t>
      </w:r>
      <w:r w:rsidR="00E643E3">
        <w:rPr>
          <w:snapToGrid/>
          <w:sz w:val="18"/>
        </w:rPr>
        <w:t>, soweit nicht anders mit der Entsendeeinrichtung vereinbart.</w:t>
      </w:r>
    </w:p>
    <w:p w14:paraId="19FAFF5E" w14:textId="77777777" w:rsidR="00096FA9" w:rsidRPr="00FE149C" w:rsidRDefault="00096FA9" w:rsidP="00096FA9">
      <w:pPr>
        <w:rPr>
          <w:sz w:val="18"/>
          <w:szCs w:val="18"/>
        </w:rPr>
      </w:pPr>
    </w:p>
    <w:p w14:paraId="4D236787" w14:textId="77777777" w:rsidR="00096FA9" w:rsidRDefault="00096FA9" w:rsidP="00096FA9">
      <w:pPr>
        <w:rPr>
          <w:sz w:val="18"/>
          <w:szCs w:val="18"/>
        </w:rPr>
      </w:pPr>
      <w:r>
        <w:rPr>
          <w:snapToGrid/>
          <w:sz w:val="18"/>
        </w:rPr>
        <w:t>B</w:t>
      </w:r>
      <w:r w:rsidR="00AB0833">
        <w:rPr>
          <w:snapToGrid/>
          <w:sz w:val="18"/>
        </w:rPr>
        <w:t>eendet der Teilnehmer die Vereinbarung</w:t>
      </w:r>
      <w:r>
        <w:rPr>
          <w:snapToGrid/>
          <w:sz w:val="18"/>
        </w:rPr>
        <w:t xml:space="preserve"> aufgrund </w:t>
      </w:r>
      <w:r w:rsidR="002F3127">
        <w:rPr>
          <w:snapToGrid/>
          <w:sz w:val="18"/>
        </w:rPr>
        <w:t>„</w:t>
      </w:r>
      <w:r>
        <w:rPr>
          <w:snapToGrid/>
          <w:sz w:val="18"/>
        </w:rPr>
        <w:t>höherer Ge</w:t>
      </w:r>
      <w:r w:rsidR="00AB0833">
        <w:rPr>
          <w:snapToGrid/>
          <w:sz w:val="18"/>
        </w:rPr>
        <w:t>walt</w:t>
      </w:r>
      <w:r w:rsidR="002F3127">
        <w:rPr>
          <w:snapToGrid/>
          <w:sz w:val="18"/>
        </w:rPr>
        <w:t>“</w:t>
      </w:r>
      <w:r w:rsidR="00AB0833">
        <w:rPr>
          <w:snapToGrid/>
          <w:sz w:val="18"/>
        </w:rPr>
        <w:t xml:space="preserve">, d. </w:t>
      </w:r>
      <w:r>
        <w:rPr>
          <w:snapToGrid/>
          <w:sz w:val="18"/>
        </w:rPr>
        <w:t xml:space="preserve">h. in einer unvorhersehbaren Sondersituation oder bei Eintreten eines unvorhersehbaren besonderen Ereignisses, das nicht </w:t>
      </w:r>
      <w:r w:rsidR="00243770">
        <w:rPr>
          <w:snapToGrid/>
          <w:sz w:val="18"/>
        </w:rPr>
        <w:t xml:space="preserve">dem </w:t>
      </w:r>
      <w:r w:rsidR="00DD26C5">
        <w:rPr>
          <w:snapToGrid/>
          <w:sz w:val="18"/>
        </w:rPr>
        <w:t xml:space="preserve">Einfluss </w:t>
      </w:r>
      <w:r>
        <w:rPr>
          <w:snapToGrid/>
          <w:sz w:val="18"/>
        </w:rPr>
        <w:t xml:space="preserve">des Teilnehmers unterliegt und nicht auf einen Fehler oder die Fahrlässigkeit des Teilnehmers zurückzuführen ist, hat der Teilnehmer </w:t>
      </w:r>
      <w:r w:rsidR="000D4124">
        <w:rPr>
          <w:snapToGrid/>
          <w:sz w:val="18"/>
        </w:rPr>
        <w:t xml:space="preserve">mindestens </w:t>
      </w:r>
      <w:r>
        <w:rPr>
          <w:snapToGrid/>
          <w:sz w:val="18"/>
        </w:rPr>
        <w:t>Anspruch auf den Zuwendungsbetrag entsprechend der tatsächlichen Dauer der Mobilitätspha</w:t>
      </w:r>
      <w:r w:rsidR="00AB0833">
        <w:rPr>
          <w:snapToGrid/>
          <w:sz w:val="18"/>
        </w:rPr>
        <w:t>se</w:t>
      </w:r>
      <w:r>
        <w:rPr>
          <w:snapToGrid/>
          <w:sz w:val="18"/>
        </w:rPr>
        <w:t>. Alle verbleibenden Mittel sind zurückzuzahlen</w:t>
      </w:r>
      <w:r w:rsidR="000D4124" w:rsidRPr="005030AB">
        <w:rPr>
          <w:snapToGrid/>
          <w:sz w:val="18"/>
        </w:rPr>
        <w:t xml:space="preserve">, </w:t>
      </w:r>
      <w:r w:rsidR="00665A2F" w:rsidRPr="005030AB">
        <w:rPr>
          <w:sz w:val="18"/>
          <w:szCs w:val="18"/>
        </w:rPr>
        <w:t>sofern nicht anders mit der Entsendeeinrichtung vereinbart.</w:t>
      </w:r>
    </w:p>
    <w:p w14:paraId="62479097" w14:textId="77777777" w:rsidR="005030AB" w:rsidRPr="005030AB" w:rsidRDefault="005030AB" w:rsidP="00096FA9">
      <w:pPr>
        <w:rPr>
          <w:sz w:val="18"/>
          <w:szCs w:val="18"/>
        </w:rPr>
      </w:pPr>
    </w:p>
    <w:p w14:paraId="68C3C186" w14:textId="77777777" w:rsidR="007D0F4F" w:rsidRDefault="007D0F4F" w:rsidP="00096FA9">
      <w:pPr>
        <w:rPr>
          <w:b/>
          <w:snapToGrid/>
          <w:sz w:val="18"/>
        </w:rPr>
      </w:pPr>
    </w:p>
    <w:p w14:paraId="5989F952" w14:textId="77777777" w:rsidR="007D0F4F" w:rsidRDefault="007D0F4F" w:rsidP="00096FA9">
      <w:pPr>
        <w:rPr>
          <w:b/>
          <w:snapToGrid/>
          <w:sz w:val="18"/>
        </w:rPr>
      </w:pPr>
    </w:p>
    <w:p w14:paraId="5C87E48A" w14:textId="77777777" w:rsidR="007D0F4F" w:rsidRDefault="007D0F4F" w:rsidP="00096FA9">
      <w:pPr>
        <w:rPr>
          <w:b/>
          <w:snapToGrid/>
          <w:sz w:val="18"/>
        </w:rPr>
      </w:pPr>
    </w:p>
    <w:p w14:paraId="5042BB4D" w14:textId="77777777" w:rsidR="007D0F4F" w:rsidRDefault="007D0F4F" w:rsidP="00096FA9">
      <w:pPr>
        <w:rPr>
          <w:b/>
          <w:snapToGrid/>
          <w:sz w:val="18"/>
        </w:rPr>
      </w:pPr>
    </w:p>
    <w:p w14:paraId="6E6BE0A3" w14:textId="77777777" w:rsidR="007D0F4F" w:rsidRDefault="007D0F4F" w:rsidP="00096FA9">
      <w:pPr>
        <w:rPr>
          <w:b/>
          <w:snapToGrid/>
          <w:sz w:val="18"/>
        </w:rPr>
      </w:pPr>
    </w:p>
    <w:p w14:paraId="5F5171E4" w14:textId="77777777" w:rsidR="007D0F4F" w:rsidRDefault="007D0F4F" w:rsidP="00096FA9">
      <w:pPr>
        <w:rPr>
          <w:b/>
          <w:snapToGrid/>
          <w:sz w:val="18"/>
        </w:rPr>
      </w:pPr>
    </w:p>
    <w:p w14:paraId="25034616" w14:textId="77777777" w:rsidR="007D0F4F" w:rsidRDefault="007D0F4F" w:rsidP="00096FA9">
      <w:pPr>
        <w:rPr>
          <w:b/>
          <w:snapToGrid/>
          <w:sz w:val="18"/>
        </w:rPr>
      </w:pPr>
    </w:p>
    <w:p w14:paraId="494A7313" w14:textId="77777777" w:rsidR="007D0F4F" w:rsidRDefault="007D0F4F" w:rsidP="00096FA9">
      <w:pPr>
        <w:rPr>
          <w:b/>
          <w:snapToGrid/>
          <w:sz w:val="18"/>
        </w:rPr>
      </w:pPr>
    </w:p>
    <w:p w14:paraId="6E82D5EE" w14:textId="04945340" w:rsidR="00096FA9" w:rsidRPr="00FE149C" w:rsidRDefault="0022392A" w:rsidP="00096FA9">
      <w:pPr>
        <w:rPr>
          <w:b/>
          <w:sz w:val="18"/>
          <w:szCs w:val="18"/>
        </w:rPr>
      </w:pPr>
      <w:r>
        <w:rPr>
          <w:b/>
          <w:snapToGrid/>
          <w:sz w:val="18"/>
        </w:rPr>
        <w:t xml:space="preserve">Artikel </w:t>
      </w:r>
      <w:r w:rsidR="00096FA9">
        <w:rPr>
          <w:b/>
          <w:snapToGrid/>
          <w:sz w:val="18"/>
        </w:rPr>
        <w:t>3: Datenschutz</w:t>
      </w:r>
    </w:p>
    <w:p w14:paraId="2C560CF0" w14:textId="77777777" w:rsidR="00096FA9" w:rsidRPr="00FE149C" w:rsidRDefault="00096FA9" w:rsidP="00096FA9">
      <w:pPr>
        <w:rPr>
          <w:b/>
          <w:sz w:val="18"/>
          <w:szCs w:val="18"/>
        </w:rPr>
      </w:pPr>
    </w:p>
    <w:p w14:paraId="1F93BB76" w14:textId="77777777" w:rsidR="007D0F4F" w:rsidRPr="00FE149C" w:rsidRDefault="007D0F4F" w:rsidP="007D0F4F">
      <w:pPr>
        <w:jc w:val="both"/>
        <w:rPr>
          <w:sz w:val="18"/>
          <w:szCs w:val="18"/>
        </w:rPr>
      </w:pPr>
      <w:r>
        <w:rPr>
          <w:snapToGrid/>
          <w:sz w:val="18"/>
        </w:rPr>
        <w:t xml:space="preserve">Die Verarbeitung aller personenbezogenen Daten in der Vereinbarung erfolgt nach der Verordnung (EG) Nr. </w:t>
      </w:r>
      <w:r w:rsidRPr="002C297E">
        <w:rPr>
          <w:sz w:val="18"/>
          <w:szCs w:val="18"/>
        </w:rPr>
        <w:t xml:space="preserve">2018/1725 </w:t>
      </w:r>
      <w:r>
        <w:rPr>
          <w:snapToGrid/>
          <w:sz w:val="18"/>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14:paraId="04833F7F" w14:textId="77777777" w:rsidR="00096FA9" w:rsidRPr="00FE149C" w:rsidRDefault="00096FA9" w:rsidP="00096FA9">
      <w:pPr>
        <w:rPr>
          <w:sz w:val="18"/>
          <w:szCs w:val="18"/>
        </w:rPr>
      </w:pPr>
    </w:p>
    <w:p w14:paraId="3A279985" w14:textId="4EBFF395" w:rsidR="00096FA9" w:rsidRPr="00FE149C" w:rsidRDefault="00096FA9" w:rsidP="00096FA9">
      <w:pPr>
        <w:jc w:val="both"/>
        <w:rPr>
          <w:sz w:val="18"/>
          <w:szCs w:val="18"/>
        </w:rPr>
      </w:pPr>
      <w:r>
        <w:rPr>
          <w:snapToGrid/>
          <w:sz w:val="18"/>
        </w:rPr>
        <w:t xml:space="preserve">Der Teilnehmer kann seine personenbezogenen Daten auf schriftlichen Antrag einsehen und fehlerhafte oder unvollständige Informationen berichtigen. Fragen zur Verarbeitung personenbezogener Daten sind an die Entsendeeinrichtung und/oder die </w:t>
      </w:r>
      <w:r w:rsidR="00477210">
        <w:rPr>
          <w:snapToGrid/>
          <w:sz w:val="18"/>
        </w:rPr>
        <w:t>Nationale Agentur für EU-Hochschulzusammenarbeit (</w:t>
      </w:r>
      <w:r w:rsidR="00F8283A">
        <w:rPr>
          <w:snapToGrid/>
          <w:sz w:val="18"/>
        </w:rPr>
        <w:t>NA DAAD</w:t>
      </w:r>
      <w:r w:rsidR="00477210">
        <w:rPr>
          <w:snapToGrid/>
          <w:sz w:val="18"/>
        </w:rPr>
        <w:t>)</w:t>
      </w:r>
      <w:r w:rsidR="00F8283A">
        <w:rPr>
          <w:snapToGrid/>
          <w:sz w:val="18"/>
        </w:rPr>
        <w:t xml:space="preserve"> </w:t>
      </w:r>
      <w:r>
        <w:rPr>
          <w:snapToGrid/>
          <w:sz w:val="18"/>
        </w:rPr>
        <w:t>zu richten. Der Teilnehmer kann gegen die Verarbeitung seiner personenbezogenen Daten im Zusammenhang mit der Verwendung dieser Daten durch die Europäische Kommission beim Europäischen Datenschutzbeauftragten Beschwerde einlegen.</w:t>
      </w:r>
    </w:p>
    <w:p w14:paraId="1C394781" w14:textId="77777777" w:rsidR="00096FA9" w:rsidRPr="00FE149C" w:rsidRDefault="00096FA9" w:rsidP="00096FA9">
      <w:pPr>
        <w:rPr>
          <w:sz w:val="18"/>
          <w:szCs w:val="18"/>
        </w:rPr>
      </w:pPr>
    </w:p>
    <w:p w14:paraId="5C78DE94" w14:textId="77777777" w:rsidR="00096FA9" w:rsidRPr="00FE149C" w:rsidRDefault="00096FA9" w:rsidP="00096FA9">
      <w:pPr>
        <w:rPr>
          <w:sz w:val="18"/>
          <w:szCs w:val="18"/>
        </w:rPr>
      </w:pPr>
    </w:p>
    <w:p w14:paraId="23FFAEE1" w14:textId="77777777" w:rsidR="00096FA9" w:rsidRPr="00FE149C" w:rsidRDefault="0022392A" w:rsidP="00096FA9">
      <w:pPr>
        <w:rPr>
          <w:sz w:val="18"/>
          <w:szCs w:val="18"/>
        </w:rPr>
      </w:pPr>
      <w:r>
        <w:rPr>
          <w:b/>
          <w:snapToGrid/>
          <w:sz w:val="18"/>
        </w:rPr>
        <w:t xml:space="preserve">Artikel </w:t>
      </w:r>
      <w:r w:rsidR="00096FA9">
        <w:rPr>
          <w:b/>
          <w:snapToGrid/>
          <w:sz w:val="18"/>
        </w:rPr>
        <w:t>4: Kontrollen und Prüfungen</w:t>
      </w:r>
    </w:p>
    <w:p w14:paraId="22E4C2C9" w14:textId="77777777" w:rsidR="00096FA9" w:rsidRPr="00FE149C" w:rsidRDefault="00096FA9" w:rsidP="00096FA9">
      <w:pPr>
        <w:rPr>
          <w:sz w:val="18"/>
          <w:szCs w:val="18"/>
        </w:rPr>
      </w:pPr>
    </w:p>
    <w:p w14:paraId="3D1152B7" w14:textId="77777777" w:rsidR="00096FA9" w:rsidRDefault="00096FA9" w:rsidP="00096FA9">
      <w:pPr>
        <w:jc w:val="both"/>
        <w:rPr>
          <w:sz w:val="18"/>
          <w:szCs w:val="18"/>
        </w:rPr>
      </w:pPr>
      <w:r>
        <w:rPr>
          <w:snapToGrid/>
          <w:sz w:val="18"/>
        </w:rPr>
        <w:t xml:space="preserve">Die </w:t>
      </w:r>
      <w:r w:rsidR="00AB0833">
        <w:rPr>
          <w:snapToGrid/>
          <w:sz w:val="18"/>
        </w:rPr>
        <w:t>P</w:t>
      </w:r>
      <w:r>
        <w:rPr>
          <w:snapToGrid/>
          <w:sz w:val="18"/>
        </w:rPr>
        <w:t>arteien</w:t>
      </w:r>
      <w:r w:rsidR="00AB0833">
        <w:rPr>
          <w:snapToGrid/>
          <w:sz w:val="18"/>
        </w:rPr>
        <w:t xml:space="preserve"> der Vereinbarung</w:t>
      </w:r>
      <w:r>
        <w:rPr>
          <w:snapToGrid/>
          <w:sz w:val="18"/>
        </w:rPr>
        <w:t xml:space="preserve"> verpflichten sich, alle von der Europäischen Kommission, der </w:t>
      </w:r>
      <w:r w:rsidR="00477210">
        <w:rPr>
          <w:snapToGrid/>
          <w:sz w:val="18"/>
        </w:rPr>
        <w:t>Nationalen Agentur für EU-Hochschulzusammenarbeit</w:t>
      </w:r>
      <w:r w:rsidR="00477210" w:rsidRPr="00671821">
        <w:rPr>
          <w:snapToGrid/>
          <w:sz w:val="18"/>
        </w:rPr>
        <w:t xml:space="preserve"> </w:t>
      </w:r>
      <w:r w:rsidR="00477210">
        <w:rPr>
          <w:snapToGrid/>
          <w:sz w:val="18"/>
        </w:rPr>
        <w:t>(</w:t>
      </w:r>
      <w:r w:rsidR="00671821" w:rsidRPr="00671821">
        <w:rPr>
          <w:snapToGrid/>
          <w:sz w:val="18"/>
        </w:rPr>
        <w:t>NA DAAD</w:t>
      </w:r>
      <w:r w:rsidR="00477210">
        <w:rPr>
          <w:snapToGrid/>
          <w:sz w:val="18"/>
        </w:rPr>
        <w:t>)</w:t>
      </w:r>
      <w:r w:rsidR="00671821" w:rsidRPr="00671821">
        <w:rPr>
          <w:snapToGrid/>
          <w:sz w:val="18"/>
        </w:rPr>
        <w:t xml:space="preserve"> </w:t>
      </w:r>
      <w:r>
        <w:rPr>
          <w:snapToGrid/>
          <w:sz w:val="18"/>
        </w:rPr>
        <w:t xml:space="preserve">oder von einer anderen durch die Europäische Kommission oder die </w:t>
      </w:r>
      <w:r w:rsidR="00477210">
        <w:rPr>
          <w:snapToGrid/>
          <w:sz w:val="18"/>
        </w:rPr>
        <w:t>Nationale Agentur für EU-Hochschulzusammenarbeit</w:t>
      </w:r>
      <w:r w:rsidR="00477210" w:rsidRPr="00671821">
        <w:rPr>
          <w:snapToGrid/>
          <w:sz w:val="18"/>
        </w:rPr>
        <w:t xml:space="preserve"> </w:t>
      </w:r>
      <w:r w:rsidR="00477210">
        <w:rPr>
          <w:snapToGrid/>
          <w:sz w:val="18"/>
        </w:rPr>
        <w:t>(</w:t>
      </w:r>
      <w:r w:rsidR="00671821" w:rsidRPr="00671821">
        <w:rPr>
          <w:snapToGrid/>
          <w:sz w:val="18"/>
        </w:rPr>
        <w:t>NA DAAD</w:t>
      </w:r>
      <w:r w:rsidR="00477210">
        <w:rPr>
          <w:snapToGrid/>
          <w:sz w:val="18"/>
        </w:rPr>
        <w:t>)</w:t>
      </w:r>
      <w:r w:rsidR="00671821" w:rsidRPr="00671821">
        <w:rPr>
          <w:snapToGrid/>
          <w:sz w:val="18"/>
        </w:rPr>
        <w:t xml:space="preserve"> </w:t>
      </w:r>
      <w:r>
        <w:rPr>
          <w:snapToGrid/>
          <w:sz w:val="18"/>
        </w:rPr>
        <w:t>zugelassenen externen Stelle geforderten detaillierten Informationen bereitzustellen, die der Überprüfung dienen, dass die Mobilitätsphase und die Bestimmungen die</w:t>
      </w:r>
      <w:r w:rsidR="00AB0833">
        <w:rPr>
          <w:snapToGrid/>
          <w:sz w:val="18"/>
        </w:rPr>
        <w:t xml:space="preserve">ser Vereinbarung </w:t>
      </w:r>
      <w:r>
        <w:rPr>
          <w:snapToGrid/>
          <w:sz w:val="18"/>
        </w:rPr>
        <w:t>ordnungsgemäß durchgeführt wurden.</w:t>
      </w:r>
    </w:p>
    <w:p w14:paraId="5C9F0B13" w14:textId="7B5E763E" w:rsidR="00096FA9" w:rsidRDefault="00096FA9" w:rsidP="00096FA9">
      <w:pPr>
        <w:jc w:val="both"/>
      </w:pPr>
    </w:p>
    <w:p w14:paraId="71EB3456" w14:textId="5FCB440B" w:rsidR="007D0F4F" w:rsidRDefault="007D0F4F" w:rsidP="00096FA9">
      <w:pPr>
        <w:jc w:val="both"/>
      </w:pPr>
    </w:p>
    <w:p w14:paraId="13FE3F9A" w14:textId="1E831ACF" w:rsidR="007D0F4F" w:rsidRDefault="007D0F4F" w:rsidP="00096FA9">
      <w:pPr>
        <w:jc w:val="both"/>
      </w:pPr>
    </w:p>
    <w:p w14:paraId="26A84593" w14:textId="761F421D" w:rsidR="007D0F4F" w:rsidRDefault="007D0F4F" w:rsidP="00096FA9">
      <w:pPr>
        <w:jc w:val="both"/>
      </w:pPr>
    </w:p>
    <w:p w14:paraId="2838390A" w14:textId="03FBEC77" w:rsidR="007D0F4F" w:rsidRDefault="007D0F4F" w:rsidP="00096FA9">
      <w:pPr>
        <w:jc w:val="both"/>
      </w:pPr>
    </w:p>
    <w:p w14:paraId="72AB4514" w14:textId="77777777" w:rsidR="007D0F4F" w:rsidRDefault="007D0F4F" w:rsidP="00096FA9">
      <w:pPr>
        <w:jc w:val="both"/>
        <w:sectPr w:rsidR="007D0F4F" w:rsidSect="00096FA9">
          <w:headerReference w:type="default" r:id="rId14"/>
          <w:footerReference w:type="default" r:id="rId15"/>
          <w:pgSz w:w="11906" w:h="16838"/>
          <w:pgMar w:top="1440" w:right="1134" w:bottom="1440" w:left="1134" w:header="720" w:footer="720" w:gutter="0"/>
          <w:cols w:num="2" w:space="720" w:equalWidth="0">
            <w:col w:w="4465" w:space="708"/>
            <w:col w:w="4465"/>
          </w:cols>
        </w:sectPr>
      </w:pPr>
    </w:p>
    <w:p w14:paraId="5C78B483" w14:textId="12A8168D" w:rsidR="00096FA9" w:rsidRDefault="00096FA9" w:rsidP="002A3137">
      <w:pPr>
        <w:rPr>
          <w:b/>
        </w:rPr>
      </w:pPr>
    </w:p>
    <w:p w14:paraId="5575D731" w14:textId="77777777" w:rsidR="007D0F4F" w:rsidRPr="00BB726D" w:rsidRDefault="007D0F4F" w:rsidP="002A3137">
      <w:pPr>
        <w:rPr>
          <w:b/>
        </w:rPr>
      </w:pPr>
    </w:p>
    <w:sectPr w:rsidR="007D0F4F" w:rsidRPr="00BB726D" w:rsidSect="00096FA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CA50" w14:textId="77777777" w:rsidR="00206214" w:rsidRDefault="00206214">
      <w:r>
        <w:separator/>
      </w:r>
    </w:p>
  </w:endnote>
  <w:endnote w:type="continuationSeparator" w:id="0">
    <w:p w14:paraId="18FDEFF1" w14:textId="77777777" w:rsidR="00206214" w:rsidRDefault="0020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6159" w14:textId="77777777" w:rsidR="00096FA9" w:rsidRDefault="00096FA9">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E8F64C9" w14:textId="77777777" w:rsidR="00096FA9" w:rsidRDefault="00096FA9">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E4F7" w14:textId="597521E1" w:rsidR="00096FA9" w:rsidRDefault="00096FA9">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76106D">
      <w:rPr>
        <w:rStyle w:val="Seitenzahl"/>
        <w:noProof/>
      </w:rPr>
      <w:t>3</w:t>
    </w:r>
    <w:r>
      <w:rPr>
        <w:rStyle w:val="Seitenzahl"/>
      </w:rPr>
      <w:fldChar w:fldCharType="end"/>
    </w:r>
  </w:p>
  <w:p w14:paraId="5496A32F" w14:textId="77777777" w:rsidR="00096FA9" w:rsidRDefault="00096FA9">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7E0D" w14:textId="77777777" w:rsidR="00096FA9" w:rsidRPr="009A6788" w:rsidRDefault="00096FA9" w:rsidP="00096FA9">
    <w:pPr>
      <w:pStyle w:val="Fuzeile"/>
      <w:jc w:val="center"/>
      <w:rPr>
        <w:rFonts w:ascii="Arial" w:hAnsi="Arial" w:cs="Arial"/>
        <w:sz w:val="16"/>
        <w:szCs w:val="16"/>
      </w:rPr>
    </w:pPr>
    <w:r>
      <w:rPr>
        <w:rFonts w:ascii="Arial" w:hAnsi="Arial"/>
        <w:snapToGrid/>
        <w:sz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9843" w14:textId="1483B347" w:rsidR="00096FA9" w:rsidRDefault="00096FA9"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76106D">
      <w:rPr>
        <w:rStyle w:val="Seitenzahl"/>
        <w:noProof/>
      </w:rPr>
      <w:t>4</w:t>
    </w:r>
    <w:r>
      <w:rPr>
        <w:rStyle w:val="Seitenzahl"/>
      </w:rPr>
      <w:fldChar w:fldCharType="end"/>
    </w:r>
  </w:p>
  <w:p w14:paraId="67AF350E" w14:textId="77777777" w:rsidR="00096FA9" w:rsidRDefault="00096FA9">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0369" w14:textId="77777777" w:rsidR="00206214" w:rsidRDefault="00206214">
      <w:r>
        <w:separator/>
      </w:r>
    </w:p>
  </w:footnote>
  <w:footnote w:type="continuationSeparator" w:id="0">
    <w:p w14:paraId="2793886D" w14:textId="77777777" w:rsidR="00206214" w:rsidRDefault="0020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BC0C" w14:textId="77777777" w:rsidR="00096FA9" w:rsidRDefault="00096FA9">
    <w:pPr>
      <w:pStyle w:val="Kopfzeile"/>
      <w:jc w:val="center"/>
      <w:rPr>
        <w:szCs w:val="24"/>
      </w:rPr>
    </w:pPr>
    <w:r>
      <w:rPr>
        <w:snapToGrid/>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5780" w14:textId="63ECA27B" w:rsidR="00096FA9" w:rsidRPr="005B4A65" w:rsidRDefault="00C636EA" w:rsidP="008408F9">
    <w:pPr>
      <w:pStyle w:val="Kopfzeile"/>
      <w:rPr>
        <w:lang w:val="en-US"/>
      </w:rPr>
    </w:pPr>
    <w:r>
      <w:rPr>
        <w:rFonts w:ascii="Arial Narrow" w:hAnsi="Arial Narrow"/>
        <w:noProof/>
        <w:snapToGrid/>
        <w:sz w:val="18"/>
        <w:u w:val="single"/>
      </w:rPr>
      <w:drawing>
        <wp:anchor distT="0" distB="0" distL="114300" distR="114300" simplePos="0" relativeHeight="251657728" behindDoc="0" locked="0" layoutInCell="1" allowOverlap="1" wp14:anchorId="41C525B5" wp14:editId="43447109">
          <wp:simplePos x="0" y="0"/>
          <wp:positionH relativeFrom="margin">
            <wp:posOffset>4116070</wp:posOffset>
          </wp:positionH>
          <wp:positionV relativeFrom="margin">
            <wp:posOffset>-549910</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AB">
      <w:rPr>
        <w:rFonts w:ascii="Arial Narrow" w:hAnsi="Arial Narrow"/>
        <w:snapToGrid/>
        <w:sz w:val="18"/>
        <w:u w:val="single"/>
        <w:lang w:val="en-US"/>
      </w:rPr>
      <w:t>GfNA-II.8 – Grant Agreement</w:t>
    </w:r>
    <w:r w:rsidR="005B4A65">
      <w:rPr>
        <w:rFonts w:ascii="Arial Narrow" w:hAnsi="Arial Narrow"/>
        <w:snapToGrid/>
        <w:sz w:val="18"/>
        <w:u w:val="single"/>
        <w:lang w:val="en-US"/>
      </w:rPr>
      <w:t xml:space="preserve"> – </w:t>
    </w:r>
    <w:r w:rsidR="00185040">
      <w:rPr>
        <w:rFonts w:ascii="Arial Narrow" w:hAnsi="Arial Narrow"/>
        <w:snapToGrid/>
        <w:sz w:val="18"/>
        <w:u w:val="single"/>
        <w:lang w:val="en-US"/>
      </w:rPr>
      <w:t>Studies and t</w:t>
    </w:r>
    <w:r w:rsidR="005B4A65">
      <w:rPr>
        <w:rFonts w:ascii="Arial Narrow" w:hAnsi="Arial Narrow"/>
        <w:snapToGrid/>
        <w:sz w:val="18"/>
        <w:u w:val="single"/>
        <w:lang w:val="en-US"/>
      </w:rPr>
      <w:t xml:space="preserve">raineeships – </w:t>
    </w:r>
    <w:r w:rsidR="005030AB">
      <w:rPr>
        <w:rFonts w:ascii="Arial Narrow" w:hAnsi="Arial Narrow"/>
        <w:snapToGrid/>
        <w:sz w:val="18"/>
        <w:u w:val="single"/>
        <w:lang w:val="en-US"/>
      </w:rPr>
      <w:t xml:space="preserve">KA103, </w:t>
    </w:r>
    <w:r w:rsidR="005B4A65">
      <w:rPr>
        <w:rFonts w:ascii="Arial Narrow" w:hAnsi="Arial Narrow"/>
        <w:snapToGrid/>
        <w:sz w:val="18"/>
        <w:u w:val="single"/>
        <w:lang w:val="en-US"/>
      </w:rPr>
      <w:t>20</w:t>
    </w:r>
    <w:r w:rsidR="00635DED">
      <w:rPr>
        <w:rFonts w:ascii="Arial Narrow" w:hAnsi="Arial Narrow"/>
        <w:snapToGrid/>
        <w:sz w:val="18"/>
        <w:u w:val="single"/>
        <w:lang w:val="en-US"/>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C1B8" w14:textId="77777777" w:rsidR="00096FA9" w:rsidRPr="00FE149C" w:rsidRDefault="00096FA9" w:rsidP="00096F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8"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c1vYDVL2XEu/8+bvBDqCO1TK5LhrWvfUNXG1lhH4b+x39//ha9XyF0Iv9TxI/Ivdoaeogm+3c/kMvienFmQA==" w:salt="q7COnuZm8A/DPLbXuX9sZg=="/>
  <w:defaultTabStop w:val="720"/>
  <w:autoHyphenation/>
  <w:hyphenationZone w:val="425"/>
  <w:displayHorizontalDrawingGridEvery w:val="0"/>
  <w:displayVerticalDrawingGridEvery w:val="0"/>
  <w:doNotUseMarginsForDrawingGridOrigin/>
  <w:characterSpacingControl w:val="doNotCompress"/>
  <w:hdrShapeDefaults>
    <o:shapedefaults v:ext="edit" spidmax="5222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1140F"/>
    <w:rsid w:val="0003621C"/>
    <w:rsid w:val="0007006F"/>
    <w:rsid w:val="00082425"/>
    <w:rsid w:val="00093BDC"/>
    <w:rsid w:val="00096FA9"/>
    <w:rsid w:val="000A77D7"/>
    <w:rsid w:val="000C0341"/>
    <w:rsid w:val="000C4C2B"/>
    <w:rsid w:val="000C5BB4"/>
    <w:rsid w:val="000D4124"/>
    <w:rsid w:val="000E29A7"/>
    <w:rsid w:val="000E3384"/>
    <w:rsid w:val="001113F7"/>
    <w:rsid w:val="00111751"/>
    <w:rsid w:val="00113CF1"/>
    <w:rsid w:val="0012631A"/>
    <w:rsid w:val="001276A5"/>
    <w:rsid w:val="00127DD5"/>
    <w:rsid w:val="00134DFA"/>
    <w:rsid w:val="00134FDA"/>
    <w:rsid w:val="00143987"/>
    <w:rsid w:val="0015105B"/>
    <w:rsid w:val="001811C1"/>
    <w:rsid w:val="00185040"/>
    <w:rsid w:val="00195354"/>
    <w:rsid w:val="00196C1B"/>
    <w:rsid w:val="00196CF7"/>
    <w:rsid w:val="0019760A"/>
    <w:rsid w:val="001B2B57"/>
    <w:rsid w:val="001C0C93"/>
    <w:rsid w:val="001E6C29"/>
    <w:rsid w:val="001E7D87"/>
    <w:rsid w:val="001F5D61"/>
    <w:rsid w:val="00206214"/>
    <w:rsid w:val="002156EC"/>
    <w:rsid w:val="0022392A"/>
    <w:rsid w:val="00225458"/>
    <w:rsid w:val="002310B3"/>
    <w:rsid w:val="00235721"/>
    <w:rsid w:val="00243770"/>
    <w:rsid w:val="00246188"/>
    <w:rsid w:val="0025568F"/>
    <w:rsid w:val="00267DE8"/>
    <w:rsid w:val="00281792"/>
    <w:rsid w:val="00285AFC"/>
    <w:rsid w:val="00285F21"/>
    <w:rsid w:val="00294A8F"/>
    <w:rsid w:val="002A29C3"/>
    <w:rsid w:val="002A3137"/>
    <w:rsid w:val="002A7EB6"/>
    <w:rsid w:val="002B39DB"/>
    <w:rsid w:val="002D1D49"/>
    <w:rsid w:val="002D3E03"/>
    <w:rsid w:val="002D581B"/>
    <w:rsid w:val="002F3127"/>
    <w:rsid w:val="003076C0"/>
    <w:rsid w:val="003234CF"/>
    <w:rsid w:val="00337D70"/>
    <w:rsid w:val="00345616"/>
    <w:rsid w:val="00371EA3"/>
    <w:rsid w:val="003924E2"/>
    <w:rsid w:val="003B0B6F"/>
    <w:rsid w:val="003C27E9"/>
    <w:rsid w:val="00427F8D"/>
    <w:rsid w:val="004419DB"/>
    <w:rsid w:val="0046052E"/>
    <w:rsid w:val="004611A0"/>
    <w:rsid w:val="004706A7"/>
    <w:rsid w:val="00472734"/>
    <w:rsid w:val="004762AB"/>
    <w:rsid w:val="00477210"/>
    <w:rsid w:val="00481473"/>
    <w:rsid w:val="00497D6A"/>
    <w:rsid w:val="004C3BD0"/>
    <w:rsid w:val="004D075F"/>
    <w:rsid w:val="004E4810"/>
    <w:rsid w:val="004E52C7"/>
    <w:rsid w:val="004E6F9E"/>
    <w:rsid w:val="004F4BA1"/>
    <w:rsid w:val="005030AB"/>
    <w:rsid w:val="0050660E"/>
    <w:rsid w:val="0051702B"/>
    <w:rsid w:val="00530D32"/>
    <w:rsid w:val="005471E1"/>
    <w:rsid w:val="00551661"/>
    <w:rsid w:val="00553936"/>
    <w:rsid w:val="00570D4B"/>
    <w:rsid w:val="00581D06"/>
    <w:rsid w:val="0058265A"/>
    <w:rsid w:val="005B4A65"/>
    <w:rsid w:val="005C4999"/>
    <w:rsid w:val="005D1278"/>
    <w:rsid w:val="005E2FFA"/>
    <w:rsid w:val="005E43B9"/>
    <w:rsid w:val="005F5111"/>
    <w:rsid w:val="0060098A"/>
    <w:rsid w:val="00600E11"/>
    <w:rsid w:val="00603474"/>
    <w:rsid w:val="00604B66"/>
    <w:rsid w:val="00620D83"/>
    <w:rsid w:val="006319B3"/>
    <w:rsid w:val="00635DED"/>
    <w:rsid w:val="0065527E"/>
    <w:rsid w:val="00661DF6"/>
    <w:rsid w:val="00665A2F"/>
    <w:rsid w:val="00671821"/>
    <w:rsid w:val="006A0F62"/>
    <w:rsid w:val="006A0F9B"/>
    <w:rsid w:val="006B01C2"/>
    <w:rsid w:val="006D0F55"/>
    <w:rsid w:val="006D11A3"/>
    <w:rsid w:val="006D7303"/>
    <w:rsid w:val="006D7404"/>
    <w:rsid w:val="006E087B"/>
    <w:rsid w:val="006E60A0"/>
    <w:rsid w:val="006F43CE"/>
    <w:rsid w:val="00701EF1"/>
    <w:rsid w:val="00702DE5"/>
    <w:rsid w:val="00715ADB"/>
    <w:rsid w:val="00716FF9"/>
    <w:rsid w:val="00721C76"/>
    <w:rsid w:val="007516AE"/>
    <w:rsid w:val="007536D2"/>
    <w:rsid w:val="00754A4C"/>
    <w:rsid w:val="00757495"/>
    <w:rsid w:val="00760133"/>
    <w:rsid w:val="0076106D"/>
    <w:rsid w:val="00777CB4"/>
    <w:rsid w:val="007829F9"/>
    <w:rsid w:val="007A7B14"/>
    <w:rsid w:val="007B7CBB"/>
    <w:rsid w:val="007C29B1"/>
    <w:rsid w:val="007D0F4F"/>
    <w:rsid w:val="007D1FAD"/>
    <w:rsid w:val="007F2925"/>
    <w:rsid w:val="007F4BA8"/>
    <w:rsid w:val="00801CFE"/>
    <w:rsid w:val="00803EC3"/>
    <w:rsid w:val="00815EBA"/>
    <w:rsid w:val="00835193"/>
    <w:rsid w:val="008358DE"/>
    <w:rsid w:val="008408F9"/>
    <w:rsid w:val="008411C7"/>
    <w:rsid w:val="00862A88"/>
    <w:rsid w:val="0086764D"/>
    <w:rsid w:val="00877C31"/>
    <w:rsid w:val="00881783"/>
    <w:rsid w:val="008971D5"/>
    <w:rsid w:val="008A5FD1"/>
    <w:rsid w:val="008A7134"/>
    <w:rsid w:val="008B3818"/>
    <w:rsid w:val="008B398A"/>
    <w:rsid w:val="008B7CBC"/>
    <w:rsid w:val="008D6A99"/>
    <w:rsid w:val="008F7FE8"/>
    <w:rsid w:val="00912D1C"/>
    <w:rsid w:val="00913E23"/>
    <w:rsid w:val="009218AF"/>
    <w:rsid w:val="0093119F"/>
    <w:rsid w:val="0093388C"/>
    <w:rsid w:val="00961550"/>
    <w:rsid w:val="0096726B"/>
    <w:rsid w:val="0097317A"/>
    <w:rsid w:val="009A09CD"/>
    <w:rsid w:val="009A0AB0"/>
    <w:rsid w:val="009A1A09"/>
    <w:rsid w:val="009E2889"/>
    <w:rsid w:val="00A12042"/>
    <w:rsid w:val="00A434DD"/>
    <w:rsid w:val="00A8499D"/>
    <w:rsid w:val="00A84E0B"/>
    <w:rsid w:val="00A8728A"/>
    <w:rsid w:val="00A952EB"/>
    <w:rsid w:val="00AA5FE7"/>
    <w:rsid w:val="00AB0833"/>
    <w:rsid w:val="00AB08A4"/>
    <w:rsid w:val="00AB0A10"/>
    <w:rsid w:val="00AB1064"/>
    <w:rsid w:val="00AB7C2D"/>
    <w:rsid w:val="00AB7DCA"/>
    <w:rsid w:val="00AC61AC"/>
    <w:rsid w:val="00AD0B55"/>
    <w:rsid w:val="00AD1F1D"/>
    <w:rsid w:val="00AD44EB"/>
    <w:rsid w:val="00AE19F9"/>
    <w:rsid w:val="00AE2972"/>
    <w:rsid w:val="00AF215A"/>
    <w:rsid w:val="00AF69C6"/>
    <w:rsid w:val="00B111D4"/>
    <w:rsid w:val="00B1508D"/>
    <w:rsid w:val="00B17567"/>
    <w:rsid w:val="00B23087"/>
    <w:rsid w:val="00B353FF"/>
    <w:rsid w:val="00B363EA"/>
    <w:rsid w:val="00B62A94"/>
    <w:rsid w:val="00B63E01"/>
    <w:rsid w:val="00B76009"/>
    <w:rsid w:val="00B85DC0"/>
    <w:rsid w:val="00B87F3C"/>
    <w:rsid w:val="00B96BFB"/>
    <w:rsid w:val="00BB681B"/>
    <w:rsid w:val="00BC6AFA"/>
    <w:rsid w:val="00BD1710"/>
    <w:rsid w:val="00BF26BF"/>
    <w:rsid w:val="00C02BD1"/>
    <w:rsid w:val="00C032E5"/>
    <w:rsid w:val="00C033DE"/>
    <w:rsid w:val="00C10BD2"/>
    <w:rsid w:val="00C21831"/>
    <w:rsid w:val="00C3531A"/>
    <w:rsid w:val="00C35EF1"/>
    <w:rsid w:val="00C36667"/>
    <w:rsid w:val="00C369BD"/>
    <w:rsid w:val="00C51AD6"/>
    <w:rsid w:val="00C6289C"/>
    <w:rsid w:val="00C636EA"/>
    <w:rsid w:val="00C64565"/>
    <w:rsid w:val="00C648F3"/>
    <w:rsid w:val="00C65E9C"/>
    <w:rsid w:val="00C7313E"/>
    <w:rsid w:val="00C87082"/>
    <w:rsid w:val="00CA096E"/>
    <w:rsid w:val="00CC217D"/>
    <w:rsid w:val="00CD3916"/>
    <w:rsid w:val="00CD74E1"/>
    <w:rsid w:val="00CE3E23"/>
    <w:rsid w:val="00CF094B"/>
    <w:rsid w:val="00CF0D06"/>
    <w:rsid w:val="00D16BCB"/>
    <w:rsid w:val="00D30001"/>
    <w:rsid w:val="00D33B8A"/>
    <w:rsid w:val="00D70BE6"/>
    <w:rsid w:val="00DA483C"/>
    <w:rsid w:val="00DB5B8B"/>
    <w:rsid w:val="00DC143F"/>
    <w:rsid w:val="00DC69B2"/>
    <w:rsid w:val="00DD26C5"/>
    <w:rsid w:val="00DE0143"/>
    <w:rsid w:val="00DE5F02"/>
    <w:rsid w:val="00E04BCF"/>
    <w:rsid w:val="00E14F1F"/>
    <w:rsid w:val="00E240BB"/>
    <w:rsid w:val="00E26AF6"/>
    <w:rsid w:val="00E34AA4"/>
    <w:rsid w:val="00E46BA9"/>
    <w:rsid w:val="00E61E51"/>
    <w:rsid w:val="00E63B42"/>
    <w:rsid w:val="00E643E3"/>
    <w:rsid w:val="00E7188D"/>
    <w:rsid w:val="00E90BE1"/>
    <w:rsid w:val="00E90D0D"/>
    <w:rsid w:val="00E927F6"/>
    <w:rsid w:val="00E9376D"/>
    <w:rsid w:val="00EA539E"/>
    <w:rsid w:val="00ED3785"/>
    <w:rsid w:val="00EE4A77"/>
    <w:rsid w:val="00EE6611"/>
    <w:rsid w:val="00EE7E0C"/>
    <w:rsid w:val="00EF0C01"/>
    <w:rsid w:val="00F02EA9"/>
    <w:rsid w:val="00F05A22"/>
    <w:rsid w:val="00F119CB"/>
    <w:rsid w:val="00F1479C"/>
    <w:rsid w:val="00F27FA7"/>
    <w:rsid w:val="00F450FE"/>
    <w:rsid w:val="00F571CA"/>
    <w:rsid w:val="00F625A0"/>
    <w:rsid w:val="00F8283A"/>
    <w:rsid w:val="00F90656"/>
    <w:rsid w:val="00F93DD7"/>
    <w:rsid w:val="00F93E25"/>
    <w:rsid w:val="00F97772"/>
    <w:rsid w:val="00FA7C22"/>
    <w:rsid w:val="00FB094B"/>
    <w:rsid w:val="00FB6359"/>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9184930"/>
  <w15:chartTrackingRefBased/>
  <w15:docId w15:val="{D52ACF58-3BB5-437E-A49B-4D97945E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ad.de/versicherun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0C77-7B55-4011-86ED-8AD2053C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13214</Characters>
  <Application>Microsoft Office Word</Application>
  <DocSecurity>0</DocSecurity>
  <Lines>1201</Lines>
  <Paragraphs>838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Bast, Conny</cp:lastModifiedBy>
  <cp:revision>19</cp:revision>
  <cp:lastPrinted>2016-06-02T11:45:00Z</cp:lastPrinted>
  <dcterms:created xsi:type="dcterms:W3CDTF">2020-04-29T07:34:00Z</dcterms:created>
  <dcterms:modified xsi:type="dcterms:W3CDTF">2020-12-08T12:19:00Z</dcterms:modified>
</cp:coreProperties>
</file>